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460FC" w14:textId="77777777" w:rsidR="003A44E3" w:rsidRDefault="003A44E3" w:rsidP="00EB50BC">
      <w:pPr>
        <w:spacing w:after="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Joined-Up Evangelism: Helping People Connect</w:t>
      </w:r>
    </w:p>
    <w:p w14:paraId="3340AFB5" w14:textId="5E95A128" w:rsidR="00406F71" w:rsidRPr="00EB50BC" w:rsidRDefault="00B1663B" w:rsidP="00EB50BC">
      <w:pPr>
        <w:spacing w:after="0"/>
        <w:jc w:val="center"/>
        <w:rPr>
          <w:rFonts w:ascii="Times New Roman" w:hAnsi="Times New Roman" w:cs="Times New Roman"/>
          <w:b/>
          <w:bCs/>
          <w:sz w:val="28"/>
          <w:szCs w:val="28"/>
          <w:lang w:val="en-US"/>
        </w:rPr>
      </w:pPr>
      <w:r w:rsidRPr="00EB50BC">
        <w:rPr>
          <w:rFonts w:ascii="Times New Roman" w:hAnsi="Times New Roman" w:cs="Times New Roman"/>
          <w:b/>
          <w:bCs/>
          <w:sz w:val="28"/>
          <w:szCs w:val="28"/>
          <w:lang w:val="en-US"/>
        </w:rPr>
        <w:t>Their Deepest Longings to the Gospel</w:t>
      </w:r>
    </w:p>
    <w:p w14:paraId="30EEED02" w14:textId="77777777" w:rsidR="00EB50BC" w:rsidRDefault="00EB50BC" w:rsidP="003A44E3">
      <w:pPr>
        <w:spacing w:after="0"/>
        <w:jc w:val="both"/>
        <w:rPr>
          <w:rFonts w:ascii="Times New Roman" w:hAnsi="Times New Roman" w:cs="Times New Roman"/>
        </w:rPr>
      </w:pPr>
    </w:p>
    <w:p w14:paraId="2A390F53" w14:textId="547E533B" w:rsidR="00B1663B" w:rsidRDefault="00B1663B" w:rsidP="003A44E3">
      <w:pPr>
        <w:spacing w:after="0"/>
        <w:jc w:val="both"/>
        <w:rPr>
          <w:rFonts w:ascii="Times New Roman" w:hAnsi="Times New Roman" w:cs="Times New Roman"/>
          <w:sz w:val="22"/>
          <w:szCs w:val="22"/>
        </w:rPr>
      </w:pPr>
      <w:r w:rsidRPr="00EB50BC">
        <w:rPr>
          <w:rFonts w:ascii="Times New Roman" w:hAnsi="Times New Roman" w:cs="Times New Roman"/>
          <w:sz w:val="22"/>
          <w:szCs w:val="22"/>
        </w:rPr>
        <w:t xml:space="preserve">Although many of our secular friends may say they’re not interested in God, their lives are often shot through with “signs of transcendence” (longings for things like justice, beauty, love, and joy). In this session, we’ll draw on insights from writers ranging from Blaise Pascal to C. S. Lewis and explore how we can use our friends’ desires and longings as signposts to the gospel. Yes, there are cultural challenges to evangelism in post-Christian Europe, but by “joining the dots” for our friends, we can help show how </w:t>
      </w:r>
      <w:r w:rsidR="00FE6862" w:rsidRPr="00EB50BC">
        <w:rPr>
          <w:rFonts w:ascii="Times New Roman" w:hAnsi="Times New Roman" w:cs="Times New Roman"/>
          <w:sz w:val="22"/>
          <w:szCs w:val="22"/>
        </w:rPr>
        <w:t xml:space="preserve">is </w:t>
      </w:r>
      <w:r w:rsidRPr="00EB50BC">
        <w:rPr>
          <w:rFonts w:ascii="Times New Roman" w:hAnsi="Times New Roman" w:cs="Times New Roman"/>
          <w:sz w:val="22"/>
          <w:szCs w:val="22"/>
        </w:rPr>
        <w:t xml:space="preserve">the gospel </w:t>
      </w:r>
      <w:r w:rsidR="00FE6862" w:rsidRPr="00EB50BC">
        <w:rPr>
          <w:rFonts w:ascii="Times New Roman" w:hAnsi="Times New Roman" w:cs="Times New Roman"/>
          <w:sz w:val="22"/>
          <w:szCs w:val="22"/>
        </w:rPr>
        <w:t xml:space="preserve">that </w:t>
      </w:r>
      <w:r w:rsidRPr="00EB50BC">
        <w:rPr>
          <w:rFonts w:ascii="Times New Roman" w:hAnsi="Times New Roman" w:cs="Times New Roman"/>
          <w:sz w:val="22"/>
          <w:szCs w:val="22"/>
        </w:rPr>
        <w:t>offers the deepest answers to the questions they are already asking.</w:t>
      </w:r>
    </w:p>
    <w:p w14:paraId="0D4BDF8B" w14:textId="77777777" w:rsidR="00EB50BC" w:rsidRPr="00EB50BC" w:rsidRDefault="00EB50BC" w:rsidP="003A44E3">
      <w:pPr>
        <w:spacing w:after="0"/>
        <w:jc w:val="both"/>
        <w:rPr>
          <w:rFonts w:ascii="Times New Roman" w:hAnsi="Times New Roman" w:cs="Times New Roman"/>
          <w:sz w:val="22"/>
          <w:szCs w:val="22"/>
        </w:rPr>
      </w:pPr>
    </w:p>
    <w:p w14:paraId="25D148BC" w14:textId="4264A5CA" w:rsidR="00CA129B" w:rsidRPr="00EB50BC" w:rsidRDefault="00CA129B" w:rsidP="003A44E3">
      <w:pPr>
        <w:spacing w:after="0"/>
        <w:jc w:val="both"/>
        <w:rPr>
          <w:rFonts w:ascii="Times New Roman" w:hAnsi="Times New Roman" w:cs="Times New Roman"/>
          <w:sz w:val="22"/>
          <w:szCs w:val="22"/>
        </w:rPr>
      </w:pPr>
      <w:r w:rsidRPr="00EB50BC">
        <w:rPr>
          <w:rFonts w:ascii="Times New Roman" w:hAnsi="Times New Roman" w:cs="Times New Roman"/>
          <w:b/>
          <w:bCs/>
          <w:sz w:val="22"/>
          <w:szCs w:val="22"/>
        </w:rPr>
        <w:t>Andy Bannister</w:t>
      </w:r>
      <w:r w:rsidRPr="00EB50BC">
        <w:rPr>
          <w:rFonts w:ascii="Times New Roman" w:hAnsi="Times New Roman" w:cs="Times New Roman"/>
          <w:sz w:val="22"/>
          <w:szCs w:val="22"/>
        </w:rPr>
        <w:t xml:space="preserve"> is the Director of </w:t>
      </w:r>
      <w:proofErr w:type="spellStart"/>
      <w:r w:rsidRPr="00EB50BC">
        <w:rPr>
          <w:rFonts w:ascii="Times New Roman" w:hAnsi="Times New Roman" w:cs="Times New Roman"/>
          <w:sz w:val="22"/>
          <w:szCs w:val="22"/>
        </w:rPr>
        <w:t>Solas</w:t>
      </w:r>
      <w:proofErr w:type="spellEnd"/>
      <w:r w:rsidRPr="00EB50BC">
        <w:rPr>
          <w:rFonts w:ascii="Times New Roman" w:hAnsi="Times New Roman" w:cs="Times New Roman"/>
          <w:sz w:val="22"/>
          <w:szCs w:val="22"/>
        </w:rPr>
        <w:t xml:space="preserve">, an evangelism and training ministry based in Scotland. Andy holds a PhD in Islamic studies and is </w:t>
      </w:r>
      <w:r w:rsidR="00B8530F" w:rsidRPr="00EB50BC">
        <w:rPr>
          <w:rFonts w:ascii="Times New Roman" w:hAnsi="Times New Roman" w:cs="Times New Roman"/>
          <w:sz w:val="22"/>
          <w:szCs w:val="22"/>
        </w:rPr>
        <w:t>an Adjunct Professor at Wycliffe College, University of Toront</w:t>
      </w:r>
      <w:r w:rsidR="00715B35" w:rsidRPr="00EB50BC">
        <w:rPr>
          <w:rFonts w:ascii="Times New Roman" w:hAnsi="Times New Roman" w:cs="Times New Roman"/>
          <w:sz w:val="22"/>
          <w:szCs w:val="22"/>
        </w:rPr>
        <w:t xml:space="preserve">o. </w:t>
      </w:r>
      <w:r w:rsidRPr="00EB50BC">
        <w:rPr>
          <w:rFonts w:ascii="Times New Roman" w:hAnsi="Times New Roman" w:cs="Times New Roman"/>
          <w:sz w:val="22"/>
          <w:szCs w:val="22"/>
        </w:rPr>
        <w:t>Andy is the author of</w:t>
      </w:r>
      <w:r w:rsidR="00022C26" w:rsidRPr="00EB50BC">
        <w:rPr>
          <w:rFonts w:ascii="Times New Roman" w:hAnsi="Times New Roman" w:cs="Times New Roman"/>
          <w:sz w:val="22"/>
          <w:szCs w:val="22"/>
        </w:rPr>
        <w:t xml:space="preserve"> several books including</w:t>
      </w:r>
      <w:r w:rsidRPr="00EB50BC">
        <w:rPr>
          <w:rFonts w:ascii="Times New Roman" w:hAnsi="Times New Roman" w:cs="Times New Roman"/>
          <w:sz w:val="22"/>
          <w:szCs w:val="22"/>
        </w:rPr>
        <w:t xml:space="preserve"> </w:t>
      </w:r>
      <w:proofErr w:type="gramStart"/>
      <w:r w:rsidRPr="00EB50BC">
        <w:rPr>
          <w:rFonts w:ascii="Times New Roman" w:hAnsi="Times New Roman" w:cs="Times New Roman"/>
          <w:i/>
          <w:iCs/>
          <w:sz w:val="22"/>
          <w:szCs w:val="22"/>
        </w:rPr>
        <w:t>An</w:t>
      </w:r>
      <w:proofErr w:type="gramEnd"/>
      <w:r w:rsidRPr="00EB50BC">
        <w:rPr>
          <w:rFonts w:ascii="Times New Roman" w:hAnsi="Times New Roman" w:cs="Times New Roman"/>
          <w:i/>
          <w:iCs/>
          <w:sz w:val="22"/>
          <w:szCs w:val="22"/>
        </w:rPr>
        <w:t xml:space="preserve"> Oral-Formulaic Study of the Qur’an</w:t>
      </w:r>
      <w:r w:rsidR="00715B35" w:rsidRPr="00EB50BC">
        <w:rPr>
          <w:rFonts w:ascii="Times New Roman" w:hAnsi="Times New Roman" w:cs="Times New Roman"/>
          <w:sz w:val="22"/>
          <w:szCs w:val="22"/>
        </w:rPr>
        <w:t>;</w:t>
      </w:r>
      <w:r w:rsidRPr="00EB50BC">
        <w:rPr>
          <w:rFonts w:ascii="Times New Roman" w:hAnsi="Times New Roman" w:cs="Times New Roman"/>
          <w:sz w:val="22"/>
          <w:szCs w:val="22"/>
        </w:rPr>
        <w:t xml:space="preserve"> </w:t>
      </w:r>
      <w:r w:rsidRPr="00EB50BC">
        <w:rPr>
          <w:rFonts w:ascii="Times New Roman" w:hAnsi="Times New Roman" w:cs="Times New Roman"/>
          <w:i/>
          <w:iCs/>
          <w:sz w:val="22"/>
          <w:szCs w:val="22"/>
        </w:rPr>
        <w:t>The Atheist Who Didn’t Exist</w:t>
      </w:r>
      <w:r w:rsidR="00715B35" w:rsidRPr="00EB50BC">
        <w:rPr>
          <w:rFonts w:ascii="Times New Roman" w:hAnsi="Times New Roman" w:cs="Times New Roman"/>
          <w:sz w:val="22"/>
          <w:szCs w:val="22"/>
        </w:rPr>
        <w:t xml:space="preserve">; and his latest book, </w:t>
      </w:r>
      <w:r w:rsidR="00715B35" w:rsidRPr="00EB50BC">
        <w:rPr>
          <w:rFonts w:ascii="Times New Roman" w:hAnsi="Times New Roman" w:cs="Times New Roman"/>
          <w:i/>
          <w:iCs/>
          <w:sz w:val="22"/>
          <w:szCs w:val="22"/>
        </w:rPr>
        <w:t>Do Muslims and Christians Worship the Same God?</w:t>
      </w:r>
      <w:r w:rsidR="00715B35" w:rsidRPr="00EB50BC">
        <w:rPr>
          <w:rFonts w:ascii="Times New Roman" w:hAnsi="Times New Roman" w:cs="Times New Roman"/>
          <w:sz w:val="22"/>
          <w:szCs w:val="22"/>
        </w:rPr>
        <w:t xml:space="preserve"> </w:t>
      </w:r>
      <w:r w:rsidRPr="00EB50BC">
        <w:rPr>
          <w:rFonts w:ascii="Times New Roman" w:hAnsi="Times New Roman" w:cs="Times New Roman"/>
          <w:sz w:val="22"/>
          <w:szCs w:val="22"/>
        </w:rPr>
        <w:t>is a</w:t>
      </w:r>
      <w:r w:rsidR="00715B35" w:rsidRPr="00EB50BC">
        <w:rPr>
          <w:rFonts w:ascii="Times New Roman" w:hAnsi="Times New Roman" w:cs="Times New Roman"/>
          <w:sz w:val="22"/>
          <w:szCs w:val="22"/>
        </w:rPr>
        <w:t>n accessible</w:t>
      </w:r>
      <w:r w:rsidRPr="00EB50BC">
        <w:rPr>
          <w:rFonts w:ascii="Times New Roman" w:hAnsi="Times New Roman" w:cs="Times New Roman"/>
          <w:sz w:val="22"/>
          <w:szCs w:val="22"/>
        </w:rPr>
        <w:t xml:space="preserve"> engagement with </w:t>
      </w:r>
      <w:r w:rsidR="00715B35" w:rsidRPr="00EB50BC">
        <w:rPr>
          <w:rFonts w:ascii="Times New Roman" w:hAnsi="Times New Roman" w:cs="Times New Roman"/>
          <w:sz w:val="22"/>
          <w:szCs w:val="22"/>
        </w:rPr>
        <w:t xml:space="preserve">this </w:t>
      </w:r>
      <w:r w:rsidR="00142BEA" w:rsidRPr="00EB50BC">
        <w:rPr>
          <w:rFonts w:ascii="Times New Roman" w:hAnsi="Times New Roman" w:cs="Times New Roman"/>
          <w:sz w:val="22"/>
          <w:szCs w:val="22"/>
        </w:rPr>
        <w:t xml:space="preserve">absolutely </w:t>
      </w:r>
      <w:r w:rsidR="00715B35" w:rsidRPr="00EB50BC">
        <w:rPr>
          <w:rFonts w:ascii="Times New Roman" w:hAnsi="Times New Roman" w:cs="Times New Roman"/>
          <w:sz w:val="22"/>
          <w:szCs w:val="22"/>
        </w:rPr>
        <w:t xml:space="preserve">crucial </w:t>
      </w:r>
      <w:r w:rsidR="00515145" w:rsidRPr="00EB50BC">
        <w:rPr>
          <w:rFonts w:ascii="Times New Roman" w:hAnsi="Times New Roman" w:cs="Times New Roman"/>
          <w:sz w:val="22"/>
          <w:szCs w:val="22"/>
        </w:rPr>
        <w:t>question</w:t>
      </w:r>
      <w:r w:rsidRPr="00EB50BC">
        <w:rPr>
          <w:rFonts w:ascii="Times New Roman" w:hAnsi="Times New Roman" w:cs="Times New Roman"/>
          <w:sz w:val="22"/>
          <w:szCs w:val="22"/>
        </w:rPr>
        <w:t xml:space="preserve">. When not traveling, speaking, or writing, Andy is a keen hiker, mountain climber, and photographer. He is married to Astrid; they have two children, Caitriona and Christopher. See more at </w:t>
      </w:r>
      <w:r w:rsidRPr="00EB50BC">
        <w:rPr>
          <w:rFonts w:ascii="Times New Roman" w:hAnsi="Times New Roman" w:cs="Times New Roman"/>
          <w:color w:val="0070C0"/>
          <w:sz w:val="22"/>
          <w:szCs w:val="22"/>
        </w:rPr>
        <w:t>www.solas-cpc.org</w:t>
      </w:r>
      <w:r w:rsidRPr="00EB50BC">
        <w:rPr>
          <w:rFonts w:ascii="Times New Roman" w:hAnsi="Times New Roman" w:cs="Times New Roman"/>
          <w:sz w:val="22"/>
          <w:szCs w:val="22"/>
        </w:rPr>
        <w:t>.</w:t>
      </w:r>
    </w:p>
    <w:p w14:paraId="305E4CAB" w14:textId="37660EEB" w:rsidR="004E4508" w:rsidRDefault="004E4508" w:rsidP="003A44E3">
      <w:pPr>
        <w:spacing w:after="0"/>
        <w:ind w:left="567" w:hanging="567"/>
        <w:jc w:val="both"/>
        <w:rPr>
          <w:rFonts w:ascii="Times New Roman" w:hAnsi="Times New Roman" w:cs="Times New Roman"/>
          <w:b/>
          <w:bCs/>
        </w:rPr>
      </w:pPr>
    </w:p>
    <w:p w14:paraId="615721F7" w14:textId="77777777" w:rsidR="003A44E3" w:rsidRPr="003A44E3" w:rsidRDefault="003A44E3" w:rsidP="003A44E3">
      <w:pPr>
        <w:spacing w:after="0"/>
        <w:ind w:left="567" w:hanging="567"/>
        <w:jc w:val="both"/>
        <w:rPr>
          <w:rFonts w:ascii="Times New Roman" w:hAnsi="Times New Roman" w:cs="Times New Roman"/>
          <w:b/>
          <w:bCs/>
        </w:rPr>
      </w:pPr>
    </w:p>
    <w:p w14:paraId="275478A2" w14:textId="3E33EA20" w:rsidR="00CA129B" w:rsidRPr="003A44E3" w:rsidRDefault="00CA129B" w:rsidP="003A44E3">
      <w:pPr>
        <w:pStyle w:val="ListParagraph"/>
        <w:numPr>
          <w:ilvl w:val="0"/>
          <w:numId w:val="5"/>
        </w:numPr>
        <w:spacing w:after="0"/>
        <w:jc w:val="both"/>
        <w:rPr>
          <w:rFonts w:ascii="Times New Roman" w:hAnsi="Times New Roman" w:cs="Times New Roman"/>
          <w:b/>
          <w:bCs/>
        </w:rPr>
      </w:pPr>
      <w:r w:rsidRPr="003A44E3">
        <w:rPr>
          <w:rFonts w:ascii="Times New Roman" w:hAnsi="Times New Roman" w:cs="Times New Roman"/>
          <w:b/>
          <w:bCs/>
        </w:rPr>
        <w:t>Introduction</w:t>
      </w:r>
    </w:p>
    <w:p w14:paraId="1E78B6F9" w14:textId="53ED388A" w:rsidR="00EB50BC" w:rsidRPr="003A44E3" w:rsidRDefault="00EB50BC" w:rsidP="003A44E3">
      <w:pPr>
        <w:pStyle w:val="ListParagraph"/>
        <w:spacing w:after="0"/>
        <w:jc w:val="both"/>
        <w:rPr>
          <w:rFonts w:ascii="Times New Roman" w:hAnsi="Times New Roman" w:cs="Times New Roman"/>
          <w:b/>
          <w:bCs/>
        </w:rPr>
      </w:pPr>
    </w:p>
    <w:p w14:paraId="6E3FC7C6" w14:textId="1810429B" w:rsidR="00AE28D2" w:rsidRPr="003A44E3" w:rsidRDefault="000E350F" w:rsidP="003A44E3">
      <w:pPr>
        <w:pStyle w:val="ListParagraph"/>
        <w:numPr>
          <w:ilvl w:val="0"/>
          <w:numId w:val="6"/>
        </w:numPr>
        <w:spacing w:after="0"/>
        <w:ind w:left="1440"/>
        <w:jc w:val="both"/>
        <w:rPr>
          <w:rFonts w:ascii="Times New Roman" w:hAnsi="Times New Roman" w:cs="Times New Roman"/>
        </w:rPr>
      </w:pPr>
      <w:r w:rsidRPr="003A44E3">
        <w:rPr>
          <w:rFonts w:ascii="Times New Roman" w:hAnsi="Times New Roman" w:cs="Times New Roman"/>
        </w:rPr>
        <w:t>The changing nature of questions/challenges to the Christian faith</w:t>
      </w:r>
      <w:r w:rsidR="00CA129B" w:rsidRPr="003A44E3">
        <w:rPr>
          <w:rFonts w:ascii="Times New Roman" w:hAnsi="Times New Roman" w:cs="Times New Roman"/>
        </w:rPr>
        <w:t>.</w:t>
      </w:r>
    </w:p>
    <w:p w14:paraId="42D7E71C" w14:textId="6FC9FCDA" w:rsidR="00EB50BC" w:rsidRPr="003A44E3" w:rsidRDefault="00EB50BC" w:rsidP="003A44E3">
      <w:pPr>
        <w:pStyle w:val="ListParagraph"/>
        <w:spacing w:after="0"/>
        <w:ind w:left="1440"/>
        <w:jc w:val="both"/>
        <w:rPr>
          <w:rFonts w:ascii="Times New Roman" w:hAnsi="Times New Roman" w:cs="Times New Roman"/>
        </w:rPr>
      </w:pPr>
    </w:p>
    <w:p w14:paraId="32F635AD" w14:textId="2A75F8B4" w:rsidR="00EB50BC" w:rsidRPr="003A44E3" w:rsidRDefault="00EB50BC" w:rsidP="003A44E3">
      <w:pPr>
        <w:pStyle w:val="ListParagraph"/>
        <w:spacing w:after="0"/>
        <w:ind w:left="1440"/>
        <w:jc w:val="both"/>
        <w:rPr>
          <w:rFonts w:ascii="Times New Roman" w:hAnsi="Times New Roman" w:cs="Times New Roman"/>
        </w:rPr>
      </w:pPr>
    </w:p>
    <w:p w14:paraId="0AD2D67A" w14:textId="77777777" w:rsidR="00EB50BC" w:rsidRPr="003A44E3" w:rsidRDefault="00EB50BC" w:rsidP="003A44E3">
      <w:pPr>
        <w:pStyle w:val="ListParagraph"/>
        <w:spacing w:after="0"/>
        <w:ind w:left="1440"/>
        <w:jc w:val="both"/>
        <w:rPr>
          <w:rFonts w:ascii="Times New Roman" w:hAnsi="Times New Roman" w:cs="Times New Roman"/>
        </w:rPr>
      </w:pPr>
    </w:p>
    <w:p w14:paraId="100511BB" w14:textId="557ACBED" w:rsidR="00CA129B" w:rsidRPr="003A44E3" w:rsidRDefault="000E350F" w:rsidP="003A44E3">
      <w:pPr>
        <w:pStyle w:val="ListParagraph"/>
        <w:numPr>
          <w:ilvl w:val="0"/>
          <w:numId w:val="6"/>
        </w:numPr>
        <w:spacing w:after="0"/>
        <w:ind w:left="1440"/>
        <w:jc w:val="both"/>
        <w:rPr>
          <w:rFonts w:ascii="Times New Roman" w:hAnsi="Times New Roman" w:cs="Times New Roman"/>
        </w:rPr>
      </w:pPr>
      <w:r w:rsidRPr="003A44E3">
        <w:rPr>
          <w:rFonts w:ascii="Times New Roman" w:hAnsi="Times New Roman" w:cs="Times New Roman"/>
        </w:rPr>
        <w:t xml:space="preserve">Increasingly the question is not “Is Christianity </w:t>
      </w:r>
      <w:r w:rsidRPr="003A44E3">
        <w:rPr>
          <w:rFonts w:ascii="Times New Roman" w:hAnsi="Times New Roman" w:cs="Times New Roman"/>
          <w:i/>
          <w:iCs/>
        </w:rPr>
        <w:t>true</w:t>
      </w:r>
      <w:r w:rsidRPr="003A44E3">
        <w:rPr>
          <w:rFonts w:ascii="Times New Roman" w:hAnsi="Times New Roman" w:cs="Times New Roman"/>
        </w:rPr>
        <w:t xml:space="preserve"> but is Christianity </w:t>
      </w:r>
      <w:r w:rsidRPr="003A44E3">
        <w:rPr>
          <w:rFonts w:ascii="Times New Roman" w:hAnsi="Times New Roman" w:cs="Times New Roman"/>
          <w:i/>
          <w:iCs/>
        </w:rPr>
        <w:t>bad</w:t>
      </w:r>
      <w:r w:rsidRPr="003A44E3">
        <w:rPr>
          <w:rFonts w:ascii="Times New Roman" w:hAnsi="Times New Roman" w:cs="Times New Roman"/>
        </w:rPr>
        <w:t>?”</w:t>
      </w:r>
    </w:p>
    <w:p w14:paraId="62EE397C" w14:textId="68202396" w:rsidR="00EB50BC" w:rsidRPr="003A44E3" w:rsidRDefault="00EB50BC" w:rsidP="003A44E3">
      <w:pPr>
        <w:pStyle w:val="ListParagraph"/>
        <w:spacing w:after="0"/>
        <w:ind w:left="1440"/>
        <w:jc w:val="both"/>
        <w:rPr>
          <w:rFonts w:ascii="Times New Roman" w:hAnsi="Times New Roman" w:cs="Times New Roman"/>
        </w:rPr>
      </w:pPr>
    </w:p>
    <w:p w14:paraId="34020DA8" w14:textId="4DD2A98B" w:rsidR="00EB50BC" w:rsidRPr="003A44E3" w:rsidRDefault="00EB50BC" w:rsidP="003A44E3">
      <w:pPr>
        <w:pStyle w:val="ListParagraph"/>
        <w:spacing w:after="0"/>
        <w:ind w:left="1440"/>
        <w:jc w:val="both"/>
        <w:rPr>
          <w:rFonts w:ascii="Times New Roman" w:hAnsi="Times New Roman" w:cs="Times New Roman"/>
        </w:rPr>
      </w:pPr>
    </w:p>
    <w:p w14:paraId="25BF0639" w14:textId="77777777" w:rsidR="00EB50BC" w:rsidRPr="003A44E3" w:rsidRDefault="00EB50BC" w:rsidP="003A44E3">
      <w:pPr>
        <w:pStyle w:val="ListParagraph"/>
        <w:spacing w:after="0"/>
        <w:ind w:left="1440"/>
        <w:jc w:val="both"/>
        <w:rPr>
          <w:rFonts w:ascii="Times New Roman" w:hAnsi="Times New Roman" w:cs="Times New Roman"/>
        </w:rPr>
      </w:pPr>
    </w:p>
    <w:p w14:paraId="1B927899" w14:textId="2C5E928C" w:rsidR="00AE28D2" w:rsidRPr="003A44E3" w:rsidRDefault="000E350F" w:rsidP="003A44E3">
      <w:pPr>
        <w:pStyle w:val="ListParagraph"/>
        <w:numPr>
          <w:ilvl w:val="0"/>
          <w:numId w:val="6"/>
        </w:numPr>
        <w:spacing w:after="0"/>
        <w:ind w:left="1440"/>
        <w:jc w:val="both"/>
        <w:rPr>
          <w:rFonts w:ascii="Times New Roman" w:hAnsi="Times New Roman" w:cs="Times New Roman"/>
        </w:rPr>
      </w:pPr>
      <w:r w:rsidRPr="003A44E3">
        <w:rPr>
          <w:rFonts w:ascii="Times New Roman" w:hAnsi="Times New Roman" w:cs="Times New Roman"/>
        </w:rPr>
        <w:t xml:space="preserve">The danger of reducing apologetics to </w:t>
      </w:r>
      <w:r w:rsidRPr="003A44E3">
        <w:rPr>
          <w:rFonts w:ascii="Times New Roman" w:hAnsi="Times New Roman" w:cs="Times New Roman"/>
          <w:i/>
          <w:iCs/>
        </w:rPr>
        <w:t>just</w:t>
      </w:r>
      <w:r w:rsidRPr="003A44E3">
        <w:rPr>
          <w:rFonts w:ascii="Times New Roman" w:hAnsi="Times New Roman" w:cs="Times New Roman"/>
        </w:rPr>
        <w:t xml:space="preserve"> intellectual arguments</w:t>
      </w:r>
      <w:r w:rsidR="00AE28D2" w:rsidRPr="003A44E3">
        <w:rPr>
          <w:rFonts w:ascii="Times New Roman" w:hAnsi="Times New Roman" w:cs="Times New Roman"/>
        </w:rPr>
        <w:t>.</w:t>
      </w:r>
    </w:p>
    <w:p w14:paraId="4328D688" w14:textId="10BAF8CD" w:rsidR="00EB50BC" w:rsidRPr="003A44E3" w:rsidRDefault="00EB50BC" w:rsidP="003A44E3">
      <w:pPr>
        <w:pStyle w:val="ListParagraph"/>
        <w:spacing w:after="0"/>
        <w:ind w:left="1440"/>
        <w:jc w:val="both"/>
        <w:rPr>
          <w:rFonts w:ascii="Times New Roman" w:hAnsi="Times New Roman" w:cs="Times New Roman"/>
        </w:rPr>
      </w:pPr>
    </w:p>
    <w:p w14:paraId="6FE77855" w14:textId="1E0046FF" w:rsidR="00EB50BC" w:rsidRPr="003A44E3" w:rsidRDefault="00EB50BC" w:rsidP="003A44E3">
      <w:pPr>
        <w:pStyle w:val="ListParagraph"/>
        <w:spacing w:after="0"/>
        <w:ind w:left="1440"/>
        <w:jc w:val="both"/>
        <w:rPr>
          <w:rFonts w:ascii="Times New Roman" w:hAnsi="Times New Roman" w:cs="Times New Roman"/>
        </w:rPr>
      </w:pPr>
    </w:p>
    <w:p w14:paraId="0BB070B1" w14:textId="77777777" w:rsidR="00EB50BC" w:rsidRPr="003A44E3" w:rsidRDefault="00EB50BC" w:rsidP="003A44E3">
      <w:pPr>
        <w:pStyle w:val="ListParagraph"/>
        <w:spacing w:after="0"/>
        <w:ind w:left="1440"/>
        <w:jc w:val="both"/>
        <w:rPr>
          <w:rFonts w:ascii="Times New Roman" w:hAnsi="Times New Roman" w:cs="Times New Roman"/>
        </w:rPr>
      </w:pPr>
    </w:p>
    <w:p w14:paraId="013446E8" w14:textId="02068C93" w:rsidR="000E350F" w:rsidRPr="003A44E3" w:rsidRDefault="00685901" w:rsidP="003A44E3">
      <w:pPr>
        <w:pStyle w:val="ListParagraph"/>
        <w:numPr>
          <w:ilvl w:val="0"/>
          <w:numId w:val="6"/>
        </w:numPr>
        <w:spacing w:after="0"/>
        <w:ind w:left="1440"/>
        <w:jc w:val="both"/>
        <w:rPr>
          <w:rFonts w:ascii="Times New Roman" w:hAnsi="Times New Roman" w:cs="Times New Roman"/>
        </w:rPr>
      </w:pPr>
      <w:r w:rsidRPr="003A44E3">
        <w:rPr>
          <w:rFonts w:ascii="Times New Roman" w:hAnsi="Times New Roman" w:cs="Times New Roman"/>
        </w:rPr>
        <w:t>S. Lewis and the need to address the imagination</w:t>
      </w:r>
      <w:r w:rsidR="00FC1B60" w:rsidRPr="003A44E3">
        <w:rPr>
          <w:rFonts w:ascii="Times New Roman" w:hAnsi="Times New Roman" w:cs="Times New Roman"/>
        </w:rPr>
        <w:t>.</w:t>
      </w:r>
    </w:p>
    <w:p w14:paraId="6001FD8B" w14:textId="0ADFF7CB" w:rsidR="002A24FA" w:rsidRPr="003A44E3" w:rsidRDefault="002A24FA" w:rsidP="003A44E3">
      <w:pPr>
        <w:spacing w:after="0"/>
        <w:ind w:left="567" w:hanging="567"/>
        <w:jc w:val="both"/>
        <w:rPr>
          <w:rFonts w:ascii="Times New Roman" w:hAnsi="Times New Roman" w:cs="Times New Roman"/>
          <w:b/>
          <w:bCs/>
        </w:rPr>
      </w:pPr>
    </w:p>
    <w:p w14:paraId="4D31D0C8" w14:textId="7C7673E6" w:rsidR="00EB50BC" w:rsidRDefault="00EB50BC" w:rsidP="003A44E3">
      <w:pPr>
        <w:spacing w:after="0"/>
        <w:ind w:left="567" w:hanging="567"/>
        <w:jc w:val="both"/>
        <w:rPr>
          <w:rFonts w:ascii="Times New Roman" w:hAnsi="Times New Roman" w:cs="Times New Roman"/>
          <w:b/>
          <w:bCs/>
        </w:rPr>
      </w:pPr>
    </w:p>
    <w:p w14:paraId="67492F05" w14:textId="77777777" w:rsidR="003A44E3" w:rsidRPr="003A44E3" w:rsidRDefault="003A44E3" w:rsidP="003A44E3">
      <w:pPr>
        <w:spacing w:after="0"/>
        <w:ind w:left="567" w:hanging="567"/>
        <w:jc w:val="both"/>
        <w:rPr>
          <w:rFonts w:ascii="Times New Roman" w:hAnsi="Times New Roman" w:cs="Times New Roman"/>
          <w:b/>
          <w:bCs/>
        </w:rPr>
      </w:pPr>
    </w:p>
    <w:p w14:paraId="6F72BD40" w14:textId="72494F63" w:rsidR="00CA129B" w:rsidRPr="003A44E3" w:rsidRDefault="002472CF" w:rsidP="003A44E3">
      <w:pPr>
        <w:pStyle w:val="ListParagraph"/>
        <w:numPr>
          <w:ilvl w:val="0"/>
          <w:numId w:val="5"/>
        </w:numPr>
        <w:spacing w:after="0"/>
        <w:jc w:val="both"/>
        <w:rPr>
          <w:rFonts w:ascii="Times New Roman" w:hAnsi="Times New Roman" w:cs="Times New Roman"/>
          <w:b/>
          <w:bCs/>
        </w:rPr>
      </w:pPr>
      <w:r w:rsidRPr="003A44E3">
        <w:rPr>
          <w:rFonts w:ascii="Times New Roman" w:hAnsi="Times New Roman" w:cs="Times New Roman"/>
          <w:b/>
          <w:bCs/>
        </w:rPr>
        <w:t>The Cultural Moment: What’s Driving the Tough Questions?</w:t>
      </w:r>
    </w:p>
    <w:p w14:paraId="79933E05" w14:textId="11839114" w:rsidR="006B3B69" w:rsidRPr="003A44E3" w:rsidRDefault="006B3B69" w:rsidP="003A44E3">
      <w:pPr>
        <w:pStyle w:val="ListParagraph"/>
        <w:spacing w:after="0"/>
        <w:jc w:val="both"/>
        <w:rPr>
          <w:rFonts w:ascii="Times New Roman" w:hAnsi="Times New Roman" w:cs="Times New Roman"/>
          <w:b/>
          <w:bCs/>
        </w:rPr>
      </w:pPr>
    </w:p>
    <w:p w14:paraId="391C2B1B" w14:textId="4A5FFF7D" w:rsidR="002472CF" w:rsidRPr="003A44E3" w:rsidRDefault="002472CF" w:rsidP="003A44E3">
      <w:pPr>
        <w:pStyle w:val="ListParagraph"/>
        <w:numPr>
          <w:ilvl w:val="0"/>
          <w:numId w:val="8"/>
        </w:numPr>
        <w:spacing w:after="0"/>
        <w:jc w:val="both"/>
        <w:rPr>
          <w:rFonts w:ascii="Times New Roman" w:hAnsi="Times New Roman" w:cs="Times New Roman"/>
          <w:lang w:val="en-US"/>
        </w:rPr>
      </w:pPr>
      <w:r w:rsidRPr="003A44E3">
        <w:rPr>
          <w:rFonts w:ascii="Times New Roman" w:hAnsi="Times New Roman" w:cs="Times New Roman"/>
          <w:i/>
          <w:iCs/>
          <w:lang w:val="en-US"/>
        </w:rPr>
        <w:t>“If I profess with the loudest voice and clearest exposition every portion of the truth of God except precisely that little point which the world and the devil are at that moment attacking, I am not confessing Christ, however boldly I may be professing Christ. Where the battle rages, there the loyalty of the soldier is proved; and to be steady on all the battlefield besides, is mere flight and disgrace if he flinches at that point.” – Martin Luther</w:t>
      </w:r>
    </w:p>
    <w:p w14:paraId="0CED9EF3" w14:textId="743AB6A6" w:rsidR="00EB50BC" w:rsidRPr="003A44E3" w:rsidRDefault="00EB50BC" w:rsidP="003A44E3">
      <w:pPr>
        <w:spacing w:after="0"/>
        <w:ind w:left="567"/>
        <w:jc w:val="both"/>
        <w:rPr>
          <w:rFonts w:ascii="Times New Roman" w:hAnsi="Times New Roman" w:cs="Times New Roman"/>
          <w:i/>
          <w:iCs/>
          <w:lang w:val="en-US"/>
        </w:rPr>
      </w:pPr>
    </w:p>
    <w:p w14:paraId="0B7DEDF4" w14:textId="6D172C0D" w:rsidR="003A44E3" w:rsidRDefault="003A44E3" w:rsidP="003A44E3">
      <w:pPr>
        <w:spacing w:after="0"/>
        <w:ind w:left="567"/>
        <w:jc w:val="both"/>
        <w:rPr>
          <w:rFonts w:ascii="Times New Roman" w:hAnsi="Times New Roman" w:cs="Times New Roman"/>
          <w:i/>
          <w:iCs/>
          <w:lang w:val="en-US"/>
        </w:rPr>
      </w:pPr>
    </w:p>
    <w:p w14:paraId="2D01DCCB" w14:textId="77777777" w:rsidR="003A44E3" w:rsidRPr="003A44E3" w:rsidRDefault="003A44E3" w:rsidP="003A44E3">
      <w:pPr>
        <w:spacing w:after="0"/>
        <w:ind w:left="567"/>
        <w:jc w:val="both"/>
        <w:rPr>
          <w:rFonts w:ascii="Times New Roman" w:hAnsi="Times New Roman" w:cs="Times New Roman"/>
          <w:i/>
          <w:iCs/>
          <w:lang w:val="en-US"/>
        </w:rPr>
      </w:pPr>
    </w:p>
    <w:p w14:paraId="2BD7D11C" w14:textId="1CEAD747" w:rsidR="00CA129B" w:rsidRPr="003A44E3" w:rsidRDefault="002472CF" w:rsidP="003A44E3">
      <w:pPr>
        <w:pStyle w:val="ListParagraph"/>
        <w:numPr>
          <w:ilvl w:val="0"/>
          <w:numId w:val="8"/>
        </w:numPr>
        <w:spacing w:after="0"/>
        <w:jc w:val="both"/>
        <w:rPr>
          <w:rFonts w:ascii="Times New Roman" w:hAnsi="Times New Roman" w:cs="Times New Roman"/>
        </w:rPr>
      </w:pPr>
      <w:r w:rsidRPr="003A44E3">
        <w:rPr>
          <w:rFonts w:ascii="Times New Roman" w:hAnsi="Times New Roman" w:cs="Times New Roman"/>
        </w:rPr>
        <w:t xml:space="preserve">A </w:t>
      </w:r>
      <w:r w:rsidRPr="003A44E3">
        <w:rPr>
          <w:rFonts w:ascii="Times New Roman" w:hAnsi="Times New Roman" w:cs="Times New Roman"/>
          <w:i/>
          <w:iCs/>
        </w:rPr>
        <w:t>feelings</w:t>
      </w:r>
      <w:r w:rsidRPr="003A44E3">
        <w:rPr>
          <w:rFonts w:ascii="Times New Roman" w:hAnsi="Times New Roman" w:cs="Times New Roman"/>
        </w:rPr>
        <w:t xml:space="preserve"> based culture</w:t>
      </w:r>
      <w:r w:rsidR="00FC1B60" w:rsidRPr="003A44E3">
        <w:rPr>
          <w:rFonts w:ascii="Times New Roman" w:hAnsi="Times New Roman" w:cs="Times New Roman"/>
        </w:rPr>
        <w:t>.</w:t>
      </w:r>
    </w:p>
    <w:p w14:paraId="785190C3" w14:textId="1823C64D" w:rsidR="00EB50BC" w:rsidRPr="003A44E3" w:rsidRDefault="00EB50BC" w:rsidP="003A44E3">
      <w:pPr>
        <w:pStyle w:val="ListParagraph"/>
        <w:spacing w:after="0"/>
        <w:ind w:left="1440"/>
        <w:jc w:val="both"/>
        <w:rPr>
          <w:rFonts w:ascii="Times New Roman" w:hAnsi="Times New Roman" w:cs="Times New Roman"/>
        </w:rPr>
      </w:pPr>
    </w:p>
    <w:p w14:paraId="2F7B4201" w14:textId="77777777" w:rsidR="003A44E3" w:rsidRPr="003A44E3" w:rsidRDefault="003A44E3" w:rsidP="003A44E3">
      <w:pPr>
        <w:pStyle w:val="ListParagraph"/>
        <w:spacing w:after="0"/>
        <w:ind w:left="1440"/>
        <w:jc w:val="both"/>
        <w:rPr>
          <w:rFonts w:ascii="Times New Roman" w:hAnsi="Times New Roman" w:cs="Times New Roman"/>
        </w:rPr>
      </w:pPr>
    </w:p>
    <w:p w14:paraId="5B918FA0" w14:textId="77777777" w:rsidR="00EB50BC" w:rsidRPr="003A44E3" w:rsidRDefault="00EB50BC" w:rsidP="003A44E3">
      <w:pPr>
        <w:pStyle w:val="ListParagraph"/>
        <w:spacing w:after="0"/>
        <w:ind w:left="1440"/>
        <w:jc w:val="both"/>
        <w:rPr>
          <w:rFonts w:ascii="Times New Roman" w:hAnsi="Times New Roman" w:cs="Times New Roman"/>
        </w:rPr>
      </w:pPr>
    </w:p>
    <w:p w14:paraId="005285F0" w14:textId="7A3FC16B" w:rsidR="002472CF" w:rsidRPr="003A44E3" w:rsidRDefault="002472CF" w:rsidP="003A44E3">
      <w:pPr>
        <w:pStyle w:val="ListParagraph"/>
        <w:numPr>
          <w:ilvl w:val="0"/>
          <w:numId w:val="8"/>
        </w:numPr>
        <w:spacing w:after="0"/>
        <w:jc w:val="both"/>
        <w:rPr>
          <w:rFonts w:ascii="Times New Roman" w:hAnsi="Times New Roman" w:cs="Times New Roman"/>
        </w:rPr>
      </w:pPr>
      <w:r w:rsidRPr="003A44E3">
        <w:rPr>
          <w:rFonts w:ascii="Times New Roman" w:hAnsi="Times New Roman" w:cs="Times New Roman"/>
        </w:rPr>
        <w:t>The myth of tolerance</w:t>
      </w:r>
      <w:r w:rsidR="00FC1B60" w:rsidRPr="003A44E3">
        <w:rPr>
          <w:rFonts w:ascii="Times New Roman" w:hAnsi="Times New Roman" w:cs="Times New Roman"/>
        </w:rPr>
        <w:t>.</w:t>
      </w:r>
    </w:p>
    <w:p w14:paraId="7AEC0CF8" w14:textId="4CBA83E6" w:rsidR="00EB50BC" w:rsidRPr="003A44E3" w:rsidRDefault="00EB50BC" w:rsidP="003A44E3">
      <w:pPr>
        <w:pStyle w:val="ListParagraph"/>
        <w:spacing w:after="0"/>
        <w:ind w:left="1440"/>
        <w:jc w:val="both"/>
        <w:rPr>
          <w:rFonts w:ascii="Times New Roman" w:hAnsi="Times New Roman" w:cs="Times New Roman"/>
        </w:rPr>
      </w:pPr>
    </w:p>
    <w:p w14:paraId="2A62E77F" w14:textId="2F57BDEB" w:rsidR="00EB50BC" w:rsidRPr="003A44E3" w:rsidRDefault="00EB50BC" w:rsidP="003A44E3">
      <w:pPr>
        <w:pStyle w:val="ListParagraph"/>
        <w:spacing w:after="0"/>
        <w:ind w:left="1440"/>
        <w:jc w:val="both"/>
        <w:rPr>
          <w:rFonts w:ascii="Times New Roman" w:hAnsi="Times New Roman" w:cs="Times New Roman"/>
        </w:rPr>
      </w:pPr>
    </w:p>
    <w:p w14:paraId="541D9E7C" w14:textId="77777777" w:rsidR="00EB50BC" w:rsidRPr="003A44E3" w:rsidRDefault="00EB50BC" w:rsidP="003A44E3">
      <w:pPr>
        <w:pStyle w:val="ListParagraph"/>
        <w:spacing w:after="0"/>
        <w:ind w:left="1440"/>
        <w:jc w:val="both"/>
        <w:rPr>
          <w:rFonts w:ascii="Times New Roman" w:hAnsi="Times New Roman" w:cs="Times New Roman"/>
        </w:rPr>
      </w:pPr>
    </w:p>
    <w:p w14:paraId="4D984071" w14:textId="0F55EB25" w:rsidR="002472CF" w:rsidRPr="003A44E3" w:rsidRDefault="002472CF" w:rsidP="003A44E3">
      <w:pPr>
        <w:pStyle w:val="ListParagraph"/>
        <w:numPr>
          <w:ilvl w:val="0"/>
          <w:numId w:val="8"/>
        </w:numPr>
        <w:spacing w:after="0"/>
        <w:jc w:val="both"/>
        <w:rPr>
          <w:rFonts w:ascii="Times New Roman" w:hAnsi="Times New Roman" w:cs="Times New Roman"/>
        </w:rPr>
      </w:pPr>
      <w:r w:rsidRPr="003A44E3">
        <w:rPr>
          <w:rFonts w:ascii="Times New Roman" w:hAnsi="Times New Roman" w:cs="Times New Roman"/>
        </w:rPr>
        <w:t>The toxic confusion of religion and politics</w:t>
      </w:r>
      <w:r w:rsidR="00FC1B60" w:rsidRPr="003A44E3">
        <w:rPr>
          <w:rFonts w:ascii="Times New Roman" w:hAnsi="Times New Roman" w:cs="Times New Roman"/>
        </w:rPr>
        <w:t>.</w:t>
      </w:r>
    </w:p>
    <w:p w14:paraId="6E2A93B9" w14:textId="727223A1" w:rsidR="00EB50BC" w:rsidRPr="003A44E3" w:rsidRDefault="00EB50BC" w:rsidP="003A44E3">
      <w:pPr>
        <w:pStyle w:val="ListParagraph"/>
        <w:spacing w:after="0"/>
        <w:ind w:left="1440"/>
        <w:jc w:val="both"/>
        <w:rPr>
          <w:rFonts w:ascii="Times New Roman" w:hAnsi="Times New Roman" w:cs="Times New Roman"/>
        </w:rPr>
      </w:pPr>
    </w:p>
    <w:p w14:paraId="1FCDC868" w14:textId="1920FC6A" w:rsidR="00EB50BC" w:rsidRPr="003A44E3" w:rsidRDefault="00EB50BC" w:rsidP="003A44E3">
      <w:pPr>
        <w:pStyle w:val="ListParagraph"/>
        <w:spacing w:after="0"/>
        <w:ind w:left="1440"/>
        <w:jc w:val="both"/>
        <w:rPr>
          <w:rFonts w:ascii="Times New Roman" w:hAnsi="Times New Roman" w:cs="Times New Roman"/>
        </w:rPr>
      </w:pPr>
    </w:p>
    <w:p w14:paraId="21803458" w14:textId="77777777" w:rsidR="00EB50BC" w:rsidRPr="003A44E3" w:rsidRDefault="00EB50BC" w:rsidP="003A44E3">
      <w:pPr>
        <w:pStyle w:val="ListParagraph"/>
        <w:spacing w:after="0"/>
        <w:ind w:left="1440"/>
        <w:jc w:val="both"/>
        <w:rPr>
          <w:rFonts w:ascii="Times New Roman" w:hAnsi="Times New Roman" w:cs="Times New Roman"/>
        </w:rPr>
      </w:pPr>
    </w:p>
    <w:p w14:paraId="2ACC23BE" w14:textId="7483EB5D" w:rsidR="006B3B69" w:rsidRPr="003A44E3" w:rsidRDefault="002472CF" w:rsidP="003A44E3">
      <w:pPr>
        <w:pStyle w:val="ListParagraph"/>
        <w:numPr>
          <w:ilvl w:val="0"/>
          <w:numId w:val="8"/>
        </w:numPr>
        <w:spacing w:after="0"/>
        <w:jc w:val="both"/>
        <w:rPr>
          <w:rFonts w:ascii="Times New Roman" w:hAnsi="Times New Roman" w:cs="Times New Roman"/>
        </w:rPr>
      </w:pPr>
      <w:r w:rsidRPr="003A44E3">
        <w:rPr>
          <w:rFonts w:ascii="Times New Roman" w:hAnsi="Times New Roman" w:cs="Times New Roman"/>
        </w:rPr>
        <w:t>Confusion about what the gospel actually is</w:t>
      </w:r>
      <w:r w:rsidR="00FC1B60" w:rsidRPr="003A44E3">
        <w:rPr>
          <w:rFonts w:ascii="Times New Roman" w:hAnsi="Times New Roman" w:cs="Times New Roman"/>
        </w:rPr>
        <w:t>.</w:t>
      </w:r>
    </w:p>
    <w:p w14:paraId="03E94999" w14:textId="27B91AF8" w:rsidR="006B3B69" w:rsidRPr="003A44E3" w:rsidRDefault="006B3B69" w:rsidP="003A44E3">
      <w:pPr>
        <w:pStyle w:val="ListParagraph"/>
        <w:spacing w:after="0"/>
        <w:ind w:left="1287"/>
        <w:jc w:val="both"/>
        <w:rPr>
          <w:rFonts w:ascii="Times New Roman" w:hAnsi="Times New Roman" w:cs="Times New Roman"/>
        </w:rPr>
      </w:pPr>
    </w:p>
    <w:p w14:paraId="034C7244" w14:textId="1A133642" w:rsidR="006B3B69" w:rsidRPr="003A44E3" w:rsidRDefault="006B3B69" w:rsidP="003A44E3">
      <w:pPr>
        <w:pStyle w:val="ListParagraph"/>
        <w:spacing w:after="0"/>
        <w:ind w:left="1287"/>
        <w:jc w:val="both"/>
        <w:rPr>
          <w:rFonts w:ascii="Times New Roman" w:hAnsi="Times New Roman" w:cs="Times New Roman"/>
        </w:rPr>
      </w:pPr>
    </w:p>
    <w:p w14:paraId="6E153DD8" w14:textId="77777777" w:rsidR="003A44E3" w:rsidRPr="003A44E3" w:rsidRDefault="003A44E3" w:rsidP="003A44E3">
      <w:pPr>
        <w:pStyle w:val="ListParagraph"/>
        <w:spacing w:after="0"/>
        <w:ind w:left="1287"/>
        <w:jc w:val="both"/>
        <w:rPr>
          <w:rFonts w:ascii="Times New Roman" w:hAnsi="Times New Roman" w:cs="Times New Roman"/>
        </w:rPr>
      </w:pPr>
    </w:p>
    <w:p w14:paraId="33F46133" w14:textId="1F12AEE4" w:rsidR="002472CF" w:rsidRPr="003A44E3" w:rsidRDefault="002472CF" w:rsidP="003A44E3">
      <w:pPr>
        <w:pStyle w:val="ListParagraph"/>
        <w:numPr>
          <w:ilvl w:val="0"/>
          <w:numId w:val="8"/>
        </w:numPr>
        <w:spacing w:after="0"/>
        <w:jc w:val="both"/>
        <w:rPr>
          <w:rFonts w:ascii="Times New Roman" w:hAnsi="Times New Roman" w:cs="Times New Roman"/>
        </w:rPr>
      </w:pPr>
      <w:r w:rsidRPr="003A44E3">
        <w:rPr>
          <w:rFonts w:ascii="Times New Roman" w:hAnsi="Times New Roman" w:cs="Times New Roman"/>
          <w:i/>
          <w:iCs/>
          <w:lang w:val="en-US"/>
        </w:rPr>
        <w:t>“[The cross] is so petty, it’s so trivial, it’s so local, it’s so earth-bound, it’s so unworthy of the universe.” — Richard Dawkins</w:t>
      </w:r>
    </w:p>
    <w:p w14:paraId="6D0A88C6" w14:textId="346A0C80" w:rsidR="00D07293" w:rsidRPr="003A44E3" w:rsidRDefault="00D07293" w:rsidP="003A44E3">
      <w:pPr>
        <w:keepNext/>
        <w:spacing w:after="0"/>
        <w:ind w:left="567" w:hanging="567"/>
        <w:jc w:val="both"/>
        <w:rPr>
          <w:rFonts w:ascii="Times New Roman" w:hAnsi="Times New Roman" w:cs="Times New Roman"/>
          <w:b/>
          <w:bCs/>
        </w:rPr>
      </w:pPr>
    </w:p>
    <w:p w14:paraId="636E4A30" w14:textId="4EC5F218" w:rsidR="00EB50BC" w:rsidRDefault="00EB50BC" w:rsidP="003A44E3">
      <w:pPr>
        <w:keepNext/>
        <w:spacing w:after="0"/>
        <w:ind w:left="567" w:hanging="567"/>
        <w:jc w:val="both"/>
        <w:rPr>
          <w:rFonts w:ascii="Times New Roman" w:hAnsi="Times New Roman" w:cs="Times New Roman"/>
          <w:b/>
          <w:bCs/>
        </w:rPr>
      </w:pPr>
    </w:p>
    <w:p w14:paraId="1AE56C25" w14:textId="77777777" w:rsidR="003A44E3" w:rsidRPr="003A44E3" w:rsidRDefault="003A44E3" w:rsidP="003A44E3">
      <w:pPr>
        <w:keepNext/>
        <w:spacing w:after="0"/>
        <w:ind w:left="567" w:hanging="567"/>
        <w:jc w:val="both"/>
        <w:rPr>
          <w:rFonts w:ascii="Times New Roman" w:hAnsi="Times New Roman" w:cs="Times New Roman"/>
          <w:b/>
          <w:bCs/>
        </w:rPr>
      </w:pPr>
    </w:p>
    <w:p w14:paraId="780E3CCD" w14:textId="62728345" w:rsidR="00CA129B" w:rsidRPr="003A44E3" w:rsidRDefault="00D07293" w:rsidP="003A44E3">
      <w:pPr>
        <w:pStyle w:val="ListParagraph"/>
        <w:keepNext/>
        <w:numPr>
          <w:ilvl w:val="0"/>
          <w:numId w:val="5"/>
        </w:numPr>
        <w:spacing w:after="0"/>
        <w:jc w:val="both"/>
        <w:rPr>
          <w:rFonts w:ascii="Times New Roman" w:hAnsi="Times New Roman" w:cs="Times New Roman"/>
          <w:b/>
          <w:bCs/>
        </w:rPr>
      </w:pPr>
      <w:r w:rsidRPr="003A44E3">
        <w:rPr>
          <w:rFonts w:ascii="Times New Roman" w:hAnsi="Times New Roman" w:cs="Times New Roman"/>
          <w:b/>
          <w:bCs/>
        </w:rPr>
        <w:t xml:space="preserve">Connecting </w:t>
      </w:r>
      <w:r w:rsidRPr="003A44E3">
        <w:rPr>
          <w:rFonts w:ascii="Times New Roman" w:hAnsi="Times New Roman" w:cs="Times New Roman"/>
          <w:b/>
          <w:bCs/>
          <w:i/>
          <w:iCs/>
        </w:rPr>
        <w:t xml:space="preserve">Their </w:t>
      </w:r>
      <w:r w:rsidRPr="003A44E3">
        <w:rPr>
          <w:rFonts w:ascii="Times New Roman" w:hAnsi="Times New Roman" w:cs="Times New Roman"/>
          <w:b/>
          <w:bCs/>
        </w:rPr>
        <w:t xml:space="preserve">Story to the </w:t>
      </w:r>
      <w:r w:rsidRPr="003A44E3">
        <w:rPr>
          <w:rFonts w:ascii="Times New Roman" w:hAnsi="Times New Roman" w:cs="Times New Roman"/>
          <w:b/>
          <w:bCs/>
          <w:i/>
          <w:iCs/>
        </w:rPr>
        <w:t>Gospel</w:t>
      </w:r>
      <w:r w:rsidRPr="003A44E3">
        <w:rPr>
          <w:rFonts w:ascii="Times New Roman" w:hAnsi="Times New Roman" w:cs="Times New Roman"/>
          <w:b/>
          <w:bCs/>
        </w:rPr>
        <w:t xml:space="preserve"> Story</w:t>
      </w:r>
    </w:p>
    <w:p w14:paraId="304021B8" w14:textId="77777777" w:rsidR="003A44E3" w:rsidRPr="003A44E3" w:rsidRDefault="003A44E3" w:rsidP="003A44E3">
      <w:pPr>
        <w:spacing w:after="0"/>
        <w:jc w:val="both"/>
        <w:rPr>
          <w:rFonts w:ascii="Times New Roman" w:hAnsi="Times New Roman" w:cs="Times New Roman"/>
        </w:rPr>
      </w:pPr>
    </w:p>
    <w:p w14:paraId="35ABEE3D" w14:textId="0BFE278E" w:rsidR="00CA129B" w:rsidRPr="003A44E3" w:rsidRDefault="002A24FA" w:rsidP="003A44E3">
      <w:pPr>
        <w:pStyle w:val="ListParagraph"/>
        <w:numPr>
          <w:ilvl w:val="0"/>
          <w:numId w:val="7"/>
        </w:numPr>
        <w:spacing w:after="0"/>
        <w:ind w:left="1440"/>
        <w:contextualSpacing w:val="0"/>
        <w:jc w:val="both"/>
        <w:rPr>
          <w:rFonts w:ascii="Times New Roman" w:hAnsi="Times New Roman" w:cs="Times New Roman"/>
        </w:rPr>
      </w:pPr>
      <w:r w:rsidRPr="003A44E3">
        <w:rPr>
          <w:rFonts w:ascii="Times New Roman" w:hAnsi="Times New Roman" w:cs="Times New Roman"/>
        </w:rPr>
        <w:t xml:space="preserve">Engaging the mind, heart, and imagination and helping people </w:t>
      </w:r>
      <w:r w:rsidRPr="003A44E3">
        <w:rPr>
          <w:rFonts w:ascii="Times New Roman" w:hAnsi="Times New Roman" w:cs="Times New Roman"/>
          <w:i/>
          <w:iCs/>
        </w:rPr>
        <w:t>wish</w:t>
      </w:r>
      <w:r w:rsidRPr="003A44E3">
        <w:rPr>
          <w:rFonts w:ascii="Times New Roman" w:hAnsi="Times New Roman" w:cs="Times New Roman"/>
        </w:rPr>
        <w:t xml:space="preserve"> the gospel were true</w:t>
      </w:r>
      <w:r w:rsidR="00FC1B60" w:rsidRPr="003A44E3">
        <w:rPr>
          <w:rFonts w:ascii="Times New Roman" w:hAnsi="Times New Roman" w:cs="Times New Roman"/>
        </w:rPr>
        <w:t>.</w:t>
      </w:r>
    </w:p>
    <w:p w14:paraId="64FE853D" w14:textId="134A687A" w:rsidR="006B3B69" w:rsidRPr="003A44E3" w:rsidRDefault="006B3B69" w:rsidP="003A44E3">
      <w:pPr>
        <w:pStyle w:val="ListParagraph"/>
        <w:spacing w:after="0"/>
        <w:ind w:left="1440"/>
        <w:contextualSpacing w:val="0"/>
        <w:jc w:val="both"/>
        <w:rPr>
          <w:rFonts w:ascii="Times New Roman" w:hAnsi="Times New Roman" w:cs="Times New Roman"/>
        </w:rPr>
      </w:pPr>
    </w:p>
    <w:p w14:paraId="2896D8B4" w14:textId="109C6425" w:rsidR="006B3B69" w:rsidRDefault="006B3B69" w:rsidP="003A44E3">
      <w:pPr>
        <w:pStyle w:val="ListParagraph"/>
        <w:spacing w:after="0"/>
        <w:ind w:left="1440"/>
        <w:contextualSpacing w:val="0"/>
        <w:jc w:val="both"/>
        <w:rPr>
          <w:rFonts w:ascii="Times New Roman" w:hAnsi="Times New Roman" w:cs="Times New Roman"/>
        </w:rPr>
      </w:pPr>
    </w:p>
    <w:p w14:paraId="5ABA897A" w14:textId="77777777" w:rsidR="003A44E3" w:rsidRPr="003A44E3" w:rsidRDefault="003A44E3" w:rsidP="003A44E3">
      <w:pPr>
        <w:pStyle w:val="ListParagraph"/>
        <w:spacing w:after="0"/>
        <w:ind w:left="1440"/>
        <w:contextualSpacing w:val="0"/>
        <w:jc w:val="both"/>
        <w:rPr>
          <w:rFonts w:ascii="Times New Roman" w:hAnsi="Times New Roman" w:cs="Times New Roman"/>
        </w:rPr>
      </w:pPr>
    </w:p>
    <w:p w14:paraId="73B8A3AA" w14:textId="3E0436B3" w:rsidR="002A24FA" w:rsidRPr="003A44E3" w:rsidRDefault="002A24FA" w:rsidP="003A44E3">
      <w:pPr>
        <w:pStyle w:val="ListParagraph"/>
        <w:numPr>
          <w:ilvl w:val="0"/>
          <w:numId w:val="7"/>
        </w:numPr>
        <w:spacing w:after="0"/>
        <w:ind w:left="1440"/>
        <w:jc w:val="both"/>
        <w:rPr>
          <w:rFonts w:ascii="Times New Roman" w:hAnsi="Times New Roman" w:cs="Times New Roman"/>
          <w:i/>
          <w:iCs/>
          <w:lang w:val="en-US"/>
        </w:rPr>
      </w:pPr>
      <w:r w:rsidRPr="003A44E3">
        <w:rPr>
          <w:rFonts w:ascii="Times New Roman" w:hAnsi="Times New Roman" w:cs="Times New Roman"/>
          <w:i/>
          <w:iCs/>
          <w:lang w:val="en-US"/>
        </w:rPr>
        <w:t>“Men despise religion. They hate it and are afraid it may be true. The cure for this is first to show that religion is not contrary to reason, but worthy of reverence and respect. Next make it attractive, make good men wish it were true, and then show that it is.” — Blaise Pascal</w:t>
      </w:r>
    </w:p>
    <w:p w14:paraId="42B34B8A" w14:textId="6836E234" w:rsidR="006B3B69" w:rsidRDefault="006B3B69" w:rsidP="003A44E3">
      <w:pPr>
        <w:pStyle w:val="ListParagraph"/>
        <w:spacing w:after="0"/>
        <w:ind w:left="1440"/>
        <w:jc w:val="both"/>
        <w:rPr>
          <w:rFonts w:ascii="Times New Roman" w:hAnsi="Times New Roman" w:cs="Times New Roman"/>
          <w:i/>
          <w:iCs/>
          <w:lang w:val="en-US"/>
        </w:rPr>
      </w:pPr>
    </w:p>
    <w:p w14:paraId="1C90E5FF" w14:textId="77777777" w:rsidR="003A44E3" w:rsidRPr="003A44E3" w:rsidRDefault="003A44E3" w:rsidP="003A44E3">
      <w:pPr>
        <w:pStyle w:val="ListParagraph"/>
        <w:spacing w:after="0"/>
        <w:ind w:left="1440"/>
        <w:jc w:val="both"/>
        <w:rPr>
          <w:rFonts w:ascii="Times New Roman" w:hAnsi="Times New Roman" w:cs="Times New Roman"/>
          <w:i/>
          <w:iCs/>
          <w:lang w:val="en-US"/>
        </w:rPr>
      </w:pPr>
    </w:p>
    <w:p w14:paraId="24FBF432" w14:textId="77777777" w:rsidR="006B3B69" w:rsidRPr="003A44E3" w:rsidRDefault="006B3B69" w:rsidP="003A44E3">
      <w:pPr>
        <w:pStyle w:val="ListParagraph"/>
        <w:spacing w:after="0"/>
        <w:ind w:left="1440"/>
        <w:jc w:val="both"/>
        <w:rPr>
          <w:rFonts w:ascii="Times New Roman" w:hAnsi="Times New Roman" w:cs="Times New Roman"/>
          <w:i/>
          <w:iCs/>
          <w:lang w:val="en-US"/>
        </w:rPr>
      </w:pPr>
    </w:p>
    <w:p w14:paraId="49B0A5D6" w14:textId="1838B7E6" w:rsidR="00264E3E" w:rsidRPr="003A44E3" w:rsidRDefault="00264E3E" w:rsidP="003A44E3">
      <w:pPr>
        <w:pStyle w:val="ListParagraph"/>
        <w:numPr>
          <w:ilvl w:val="0"/>
          <w:numId w:val="7"/>
        </w:numPr>
        <w:spacing w:after="0"/>
        <w:ind w:left="1440"/>
        <w:contextualSpacing w:val="0"/>
        <w:jc w:val="both"/>
        <w:rPr>
          <w:rFonts w:ascii="Times New Roman" w:hAnsi="Times New Roman" w:cs="Times New Roman"/>
        </w:rPr>
      </w:pPr>
      <w:r w:rsidRPr="003A44E3">
        <w:rPr>
          <w:rFonts w:ascii="Times New Roman" w:hAnsi="Times New Roman" w:cs="Times New Roman"/>
        </w:rPr>
        <w:t>Demonstrating the power of the gospel to explain, shed light on, and connect the dots:</w:t>
      </w:r>
    </w:p>
    <w:p w14:paraId="76161248" w14:textId="77777777" w:rsidR="006B3B69" w:rsidRPr="003A44E3" w:rsidRDefault="006B3B69" w:rsidP="003A44E3">
      <w:pPr>
        <w:pStyle w:val="ListParagraph"/>
        <w:spacing w:after="0"/>
        <w:ind w:left="1440"/>
        <w:contextualSpacing w:val="0"/>
        <w:jc w:val="both"/>
        <w:rPr>
          <w:rFonts w:ascii="Times New Roman" w:hAnsi="Times New Roman" w:cs="Times New Roman"/>
        </w:rPr>
      </w:pPr>
    </w:p>
    <w:p w14:paraId="2A351D29" w14:textId="47C85555" w:rsidR="00264E3E" w:rsidRPr="003A44E3" w:rsidRDefault="00264E3E" w:rsidP="003A44E3">
      <w:pPr>
        <w:pStyle w:val="ListParagraph"/>
        <w:numPr>
          <w:ilvl w:val="0"/>
          <w:numId w:val="9"/>
        </w:numPr>
        <w:spacing w:after="0"/>
        <w:ind w:left="2160"/>
        <w:jc w:val="both"/>
        <w:rPr>
          <w:rFonts w:ascii="Times New Roman" w:hAnsi="Times New Roman" w:cs="Times New Roman"/>
        </w:rPr>
      </w:pPr>
      <w:r w:rsidRPr="003A44E3">
        <w:rPr>
          <w:rFonts w:ascii="Times New Roman" w:hAnsi="Times New Roman" w:cs="Times New Roman"/>
        </w:rPr>
        <w:t>Justice</w:t>
      </w:r>
    </w:p>
    <w:p w14:paraId="6B7E7D69" w14:textId="6E9E15AF" w:rsidR="006B3B69" w:rsidRPr="003A44E3" w:rsidRDefault="006B3B69" w:rsidP="003A44E3">
      <w:pPr>
        <w:pStyle w:val="ListParagraph"/>
        <w:spacing w:after="0"/>
        <w:ind w:left="2160"/>
        <w:jc w:val="both"/>
        <w:rPr>
          <w:rFonts w:ascii="Times New Roman" w:hAnsi="Times New Roman" w:cs="Times New Roman"/>
        </w:rPr>
      </w:pPr>
    </w:p>
    <w:p w14:paraId="41B2D42F" w14:textId="77777777" w:rsidR="006B3B69" w:rsidRPr="003A44E3" w:rsidRDefault="006B3B69" w:rsidP="003A44E3">
      <w:pPr>
        <w:pStyle w:val="ListParagraph"/>
        <w:spacing w:after="0"/>
        <w:ind w:left="2160"/>
        <w:jc w:val="both"/>
        <w:rPr>
          <w:rFonts w:ascii="Times New Roman" w:hAnsi="Times New Roman" w:cs="Times New Roman"/>
        </w:rPr>
      </w:pPr>
    </w:p>
    <w:p w14:paraId="4FD95467" w14:textId="0482E16D" w:rsidR="00264E3E" w:rsidRPr="003A44E3" w:rsidRDefault="00264E3E" w:rsidP="003A44E3">
      <w:pPr>
        <w:pStyle w:val="ListParagraph"/>
        <w:numPr>
          <w:ilvl w:val="0"/>
          <w:numId w:val="9"/>
        </w:numPr>
        <w:spacing w:after="0"/>
        <w:ind w:left="2160"/>
        <w:jc w:val="both"/>
        <w:rPr>
          <w:rFonts w:ascii="Times New Roman" w:hAnsi="Times New Roman" w:cs="Times New Roman"/>
        </w:rPr>
      </w:pPr>
      <w:r w:rsidRPr="003A44E3">
        <w:rPr>
          <w:rFonts w:ascii="Times New Roman" w:hAnsi="Times New Roman" w:cs="Times New Roman"/>
        </w:rPr>
        <w:t>Science</w:t>
      </w:r>
    </w:p>
    <w:p w14:paraId="2C0EB79D" w14:textId="4BA6D189" w:rsidR="006B3B69" w:rsidRPr="003A44E3" w:rsidRDefault="006B3B69" w:rsidP="003A44E3">
      <w:pPr>
        <w:pStyle w:val="ListParagraph"/>
        <w:spacing w:after="0"/>
        <w:ind w:left="2160"/>
        <w:jc w:val="both"/>
        <w:rPr>
          <w:rFonts w:ascii="Times New Roman" w:hAnsi="Times New Roman" w:cs="Times New Roman"/>
        </w:rPr>
      </w:pPr>
    </w:p>
    <w:p w14:paraId="59C143E4" w14:textId="77777777" w:rsidR="006B3B69" w:rsidRPr="003A44E3" w:rsidRDefault="006B3B69" w:rsidP="003A44E3">
      <w:pPr>
        <w:pStyle w:val="ListParagraph"/>
        <w:spacing w:after="0"/>
        <w:ind w:left="2160"/>
        <w:jc w:val="both"/>
        <w:rPr>
          <w:rFonts w:ascii="Times New Roman" w:hAnsi="Times New Roman" w:cs="Times New Roman"/>
        </w:rPr>
      </w:pPr>
    </w:p>
    <w:p w14:paraId="012BC003" w14:textId="66567AD6" w:rsidR="00264E3E" w:rsidRPr="003A44E3" w:rsidRDefault="00264E3E" w:rsidP="003A44E3">
      <w:pPr>
        <w:pStyle w:val="ListParagraph"/>
        <w:numPr>
          <w:ilvl w:val="0"/>
          <w:numId w:val="9"/>
        </w:numPr>
        <w:spacing w:after="0"/>
        <w:ind w:left="2160"/>
        <w:jc w:val="both"/>
        <w:rPr>
          <w:rFonts w:ascii="Times New Roman" w:hAnsi="Times New Roman" w:cs="Times New Roman"/>
        </w:rPr>
      </w:pPr>
      <w:r w:rsidRPr="003A44E3">
        <w:rPr>
          <w:rFonts w:ascii="Times New Roman" w:hAnsi="Times New Roman" w:cs="Times New Roman"/>
        </w:rPr>
        <w:t>Beauty</w:t>
      </w:r>
    </w:p>
    <w:p w14:paraId="1EB34AFF" w14:textId="5F50D7A6" w:rsidR="006B3B69" w:rsidRPr="003A44E3" w:rsidRDefault="006B3B69" w:rsidP="003A44E3">
      <w:pPr>
        <w:pStyle w:val="ListParagraph"/>
        <w:spacing w:after="0"/>
        <w:ind w:left="2160"/>
        <w:jc w:val="both"/>
        <w:rPr>
          <w:rFonts w:ascii="Times New Roman" w:hAnsi="Times New Roman" w:cs="Times New Roman"/>
        </w:rPr>
      </w:pPr>
    </w:p>
    <w:p w14:paraId="3B6DF24B" w14:textId="77777777" w:rsidR="006B3B69" w:rsidRPr="003A44E3" w:rsidRDefault="006B3B69" w:rsidP="003A44E3">
      <w:pPr>
        <w:pStyle w:val="ListParagraph"/>
        <w:spacing w:after="0"/>
        <w:ind w:left="2160"/>
        <w:jc w:val="both"/>
        <w:rPr>
          <w:rFonts w:ascii="Times New Roman" w:hAnsi="Times New Roman" w:cs="Times New Roman"/>
        </w:rPr>
      </w:pPr>
    </w:p>
    <w:p w14:paraId="7048D604" w14:textId="03F4EBCF" w:rsidR="00264E3E" w:rsidRPr="003A44E3" w:rsidRDefault="00264E3E" w:rsidP="003A44E3">
      <w:pPr>
        <w:pStyle w:val="ListParagraph"/>
        <w:numPr>
          <w:ilvl w:val="0"/>
          <w:numId w:val="9"/>
        </w:numPr>
        <w:spacing w:after="0"/>
        <w:ind w:left="2160"/>
        <w:jc w:val="both"/>
        <w:rPr>
          <w:rFonts w:ascii="Times New Roman" w:hAnsi="Times New Roman" w:cs="Times New Roman"/>
        </w:rPr>
      </w:pPr>
      <w:r w:rsidRPr="003A44E3">
        <w:rPr>
          <w:rFonts w:ascii="Times New Roman" w:hAnsi="Times New Roman" w:cs="Times New Roman"/>
        </w:rPr>
        <w:t>Identity</w:t>
      </w:r>
    </w:p>
    <w:p w14:paraId="66071F64" w14:textId="3A4C2C33" w:rsidR="006B3B69" w:rsidRPr="003A44E3" w:rsidRDefault="006B3B69" w:rsidP="003A44E3">
      <w:pPr>
        <w:pStyle w:val="ListParagraph"/>
        <w:spacing w:after="0"/>
        <w:ind w:left="2160"/>
        <w:jc w:val="both"/>
        <w:rPr>
          <w:rFonts w:ascii="Times New Roman" w:hAnsi="Times New Roman" w:cs="Times New Roman"/>
        </w:rPr>
      </w:pPr>
    </w:p>
    <w:p w14:paraId="17487772" w14:textId="77777777" w:rsidR="006B3B69" w:rsidRPr="003A44E3" w:rsidRDefault="006B3B69" w:rsidP="003A44E3">
      <w:pPr>
        <w:pStyle w:val="ListParagraph"/>
        <w:spacing w:after="0"/>
        <w:ind w:left="2160"/>
        <w:jc w:val="both"/>
        <w:rPr>
          <w:rFonts w:ascii="Times New Roman" w:hAnsi="Times New Roman" w:cs="Times New Roman"/>
        </w:rPr>
      </w:pPr>
    </w:p>
    <w:p w14:paraId="5998203E" w14:textId="521B1EDD" w:rsidR="00264E3E" w:rsidRPr="003A44E3" w:rsidRDefault="00264E3E" w:rsidP="003A44E3">
      <w:pPr>
        <w:pStyle w:val="ListParagraph"/>
        <w:numPr>
          <w:ilvl w:val="0"/>
          <w:numId w:val="9"/>
        </w:numPr>
        <w:spacing w:after="0"/>
        <w:ind w:left="2160"/>
        <w:jc w:val="both"/>
        <w:rPr>
          <w:rFonts w:ascii="Times New Roman" w:hAnsi="Times New Roman" w:cs="Times New Roman"/>
        </w:rPr>
      </w:pPr>
      <w:r w:rsidRPr="003A44E3">
        <w:rPr>
          <w:rFonts w:ascii="Times New Roman" w:hAnsi="Times New Roman" w:cs="Times New Roman"/>
        </w:rPr>
        <w:t>Freedom</w:t>
      </w:r>
    </w:p>
    <w:p w14:paraId="757BE4F1" w14:textId="2D0AD788" w:rsidR="006B3B69" w:rsidRPr="003A44E3" w:rsidRDefault="006B3B69" w:rsidP="003A44E3">
      <w:pPr>
        <w:pStyle w:val="ListParagraph"/>
        <w:spacing w:after="0"/>
        <w:ind w:left="2160"/>
        <w:jc w:val="both"/>
        <w:rPr>
          <w:rFonts w:ascii="Times New Roman" w:hAnsi="Times New Roman" w:cs="Times New Roman"/>
        </w:rPr>
      </w:pPr>
    </w:p>
    <w:p w14:paraId="13FB3821" w14:textId="77777777" w:rsidR="006B3B69" w:rsidRPr="003A44E3" w:rsidRDefault="006B3B69" w:rsidP="003A44E3">
      <w:pPr>
        <w:pStyle w:val="ListParagraph"/>
        <w:spacing w:after="0"/>
        <w:ind w:left="2160"/>
        <w:jc w:val="both"/>
        <w:rPr>
          <w:rFonts w:ascii="Times New Roman" w:hAnsi="Times New Roman" w:cs="Times New Roman"/>
        </w:rPr>
      </w:pPr>
    </w:p>
    <w:p w14:paraId="0A604645" w14:textId="27A4F48D" w:rsidR="00264E3E" w:rsidRPr="003A44E3" w:rsidRDefault="00264E3E" w:rsidP="003A44E3">
      <w:pPr>
        <w:pStyle w:val="ListParagraph"/>
        <w:numPr>
          <w:ilvl w:val="0"/>
          <w:numId w:val="9"/>
        </w:numPr>
        <w:spacing w:after="0"/>
        <w:ind w:left="2160"/>
        <w:jc w:val="both"/>
        <w:rPr>
          <w:rFonts w:ascii="Times New Roman" w:hAnsi="Times New Roman" w:cs="Times New Roman"/>
        </w:rPr>
      </w:pPr>
      <w:r w:rsidRPr="003A44E3">
        <w:rPr>
          <w:rFonts w:ascii="Times New Roman" w:hAnsi="Times New Roman" w:cs="Times New Roman"/>
        </w:rPr>
        <w:lastRenderedPageBreak/>
        <w:t>Meaning</w:t>
      </w:r>
    </w:p>
    <w:p w14:paraId="7E467F4A" w14:textId="43BC99A7" w:rsidR="006B3B69" w:rsidRDefault="006B3B69" w:rsidP="003A44E3">
      <w:pPr>
        <w:pStyle w:val="ListParagraph"/>
        <w:spacing w:after="0"/>
        <w:ind w:left="2160"/>
        <w:jc w:val="both"/>
        <w:rPr>
          <w:rFonts w:ascii="Times New Roman" w:hAnsi="Times New Roman" w:cs="Times New Roman"/>
        </w:rPr>
      </w:pPr>
    </w:p>
    <w:p w14:paraId="355F7AE7" w14:textId="77777777" w:rsidR="003A44E3" w:rsidRPr="003A44E3" w:rsidRDefault="003A44E3" w:rsidP="003A44E3">
      <w:pPr>
        <w:pStyle w:val="ListParagraph"/>
        <w:spacing w:after="0"/>
        <w:ind w:left="2160"/>
        <w:jc w:val="both"/>
        <w:rPr>
          <w:rFonts w:ascii="Times New Roman" w:hAnsi="Times New Roman" w:cs="Times New Roman"/>
        </w:rPr>
      </w:pPr>
    </w:p>
    <w:p w14:paraId="44C503F4" w14:textId="718E3151" w:rsidR="00264E3E" w:rsidRPr="003A44E3" w:rsidRDefault="00264E3E" w:rsidP="003A44E3">
      <w:pPr>
        <w:pStyle w:val="ListParagraph"/>
        <w:numPr>
          <w:ilvl w:val="0"/>
          <w:numId w:val="9"/>
        </w:numPr>
        <w:spacing w:after="0"/>
        <w:ind w:left="2160"/>
        <w:jc w:val="both"/>
        <w:rPr>
          <w:rFonts w:ascii="Times New Roman" w:hAnsi="Times New Roman" w:cs="Times New Roman"/>
        </w:rPr>
      </w:pPr>
      <w:r w:rsidRPr="003A44E3">
        <w:rPr>
          <w:rFonts w:ascii="Times New Roman" w:hAnsi="Times New Roman" w:cs="Times New Roman"/>
        </w:rPr>
        <w:t>Diversity</w:t>
      </w:r>
    </w:p>
    <w:p w14:paraId="5DA3C0C1" w14:textId="77777777" w:rsidR="006B3B69" w:rsidRPr="003A44E3" w:rsidRDefault="006B3B69" w:rsidP="003A44E3">
      <w:pPr>
        <w:pStyle w:val="ListParagraph"/>
        <w:spacing w:after="0"/>
        <w:rPr>
          <w:rFonts w:ascii="Times New Roman" w:hAnsi="Times New Roman" w:cs="Times New Roman"/>
        </w:rPr>
      </w:pPr>
    </w:p>
    <w:p w14:paraId="7706DEF1" w14:textId="77777777" w:rsidR="006B3B69" w:rsidRPr="003A44E3" w:rsidRDefault="006B3B69" w:rsidP="003A44E3">
      <w:pPr>
        <w:pStyle w:val="ListParagraph"/>
        <w:spacing w:after="0"/>
        <w:ind w:left="2160"/>
        <w:jc w:val="both"/>
        <w:rPr>
          <w:rFonts w:ascii="Times New Roman" w:hAnsi="Times New Roman" w:cs="Times New Roman"/>
        </w:rPr>
      </w:pPr>
    </w:p>
    <w:p w14:paraId="0057E493" w14:textId="72E3D339" w:rsidR="00264E3E" w:rsidRPr="003A44E3" w:rsidRDefault="00264E3E" w:rsidP="003A44E3">
      <w:pPr>
        <w:pStyle w:val="ListParagraph"/>
        <w:numPr>
          <w:ilvl w:val="0"/>
          <w:numId w:val="9"/>
        </w:numPr>
        <w:spacing w:after="0"/>
        <w:ind w:left="2160"/>
        <w:jc w:val="both"/>
        <w:rPr>
          <w:rFonts w:ascii="Times New Roman" w:hAnsi="Times New Roman" w:cs="Times New Roman"/>
        </w:rPr>
      </w:pPr>
      <w:r w:rsidRPr="003A44E3">
        <w:rPr>
          <w:rFonts w:ascii="Times New Roman" w:hAnsi="Times New Roman" w:cs="Times New Roman"/>
        </w:rPr>
        <w:t>Dignity</w:t>
      </w:r>
    </w:p>
    <w:p w14:paraId="292B3535" w14:textId="79A503B3" w:rsidR="006B3B69" w:rsidRPr="003A44E3" w:rsidRDefault="006B3B69" w:rsidP="003A44E3">
      <w:pPr>
        <w:pStyle w:val="ListParagraph"/>
        <w:spacing w:after="0"/>
        <w:ind w:left="2160"/>
        <w:jc w:val="both"/>
        <w:rPr>
          <w:rFonts w:ascii="Times New Roman" w:hAnsi="Times New Roman" w:cs="Times New Roman"/>
        </w:rPr>
      </w:pPr>
    </w:p>
    <w:p w14:paraId="4A8BD4E0" w14:textId="77777777" w:rsidR="006B3B69" w:rsidRPr="003A44E3" w:rsidRDefault="006B3B69" w:rsidP="003A44E3">
      <w:pPr>
        <w:pStyle w:val="ListParagraph"/>
        <w:spacing w:after="0"/>
        <w:ind w:left="2160"/>
        <w:jc w:val="both"/>
        <w:rPr>
          <w:rFonts w:ascii="Times New Roman" w:hAnsi="Times New Roman" w:cs="Times New Roman"/>
        </w:rPr>
      </w:pPr>
    </w:p>
    <w:p w14:paraId="14A8871B" w14:textId="784283FD" w:rsidR="00264E3E" w:rsidRPr="003A44E3" w:rsidRDefault="00264E3E" w:rsidP="003A44E3">
      <w:pPr>
        <w:pStyle w:val="ListParagraph"/>
        <w:numPr>
          <w:ilvl w:val="0"/>
          <w:numId w:val="9"/>
        </w:numPr>
        <w:spacing w:after="0"/>
        <w:ind w:left="2160"/>
        <w:jc w:val="both"/>
        <w:rPr>
          <w:rFonts w:ascii="Times New Roman" w:hAnsi="Times New Roman" w:cs="Times New Roman"/>
        </w:rPr>
      </w:pPr>
      <w:r w:rsidRPr="003A44E3">
        <w:rPr>
          <w:rFonts w:ascii="Times New Roman" w:hAnsi="Times New Roman" w:cs="Times New Roman"/>
        </w:rPr>
        <w:t>Forgiveness</w:t>
      </w:r>
    </w:p>
    <w:p w14:paraId="7ABF4FF5" w14:textId="6889EDFF" w:rsidR="00927AA4" w:rsidRDefault="00927AA4" w:rsidP="003A44E3">
      <w:pPr>
        <w:keepNext/>
        <w:spacing w:after="0"/>
        <w:ind w:left="567" w:hanging="567"/>
        <w:jc w:val="both"/>
        <w:rPr>
          <w:rFonts w:ascii="Times New Roman" w:hAnsi="Times New Roman" w:cs="Times New Roman"/>
          <w:b/>
          <w:bCs/>
        </w:rPr>
      </w:pPr>
    </w:p>
    <w:p w14:paraId="0E7C42E1" w14:textId="77777777" w:rsidR="003A44E3" w:rsidRPr="003A44E3" w:rsidRDefault="003A44E3" w:rsidP="003A44E3">
      <w:pPr>
        <w:keepNext/>
        <w:spacing w:after="0"/>
        <w:ind w:left="567" w:hanging="567"/>
        <w:jc w:val="both"/>
        <w:rPr>
          <w:rFonts w:ascii="Times New Roman" w:hAnsi="Times New Roman" w:cs="Times New Roman"/>
          <w:b/>
          <w:bCs/>
        </w:rPr>
      </w:pPr>
    </w:p>
    <w:p w14:paraId="4C22D5DB" w14:textId="63B8F36F" w:rsidR="00927AA4" w:rsidRPr="003A44E3" w:rsidRDefault="00927AA4" w:rsidP="003A44E3">
      <w:pPr>
        <w:pStyle w:val="ListParagraph"/>
        <w:keepNext/>
        <w:numPr>
          <w:ilvl w:val="0"/>
          <w:numId w:val="5"/>
        </w:numPr>
        <w:spacing w:after="0"/>
        <w:jc w:val="both"/>
        <w:rPr>
          <w:rFonts w:ascii="Times New Roman" w:hAnsi="Times New Roman" w:cs="Times New Roman"/>
          <w:b/>
          <w:bCs/>
        </w:rPr>
      </w:pPr>
      <w:r w:rsidRPr="003A44E3">
        <w:rPr>
          <w:rFonts w:ascii="Times New Roman" w:hAnsi="Times New Roman" w:cs="Times New Roman"/>
          <w:b/>
          <w:bCs/>
        </w:rPr>
        <w:t>Story-Shaped Apologetics</w:t>
      </w:r>
    </w:p>
    <w:p w14:paraId="7F893CBE" w14:textId="761FC1F0" w:rsidR="00500146" w:rsidRPr="003A44E3" w:rsidRDefault="00500146" w:rsidP="003A44E3">
      <w:pPr>
        <w:pStyle w:val="ListParagraph"/>
        <w:keepNext/>
        <w:spacing w:after="0"/>
        <w:jc w:val="both"/>
        <w:rPr>
          <w:rFonts w:ascii="Times New Roman" w:hAnsi="Times New Roman" w:cs="Times New Roman"/>
          <w:b/>
          <w:bCs/>
        </w:rPr>
      </w:pPr>
    </w:p>
    <w:p w14:paraId="300508DD" w14:textId="7E9D3C93" w:rsidR="00927AA4" w:rsidRPr="003A44E3" w:rsidRDefault="00927AA4" w:rsidP="003A44E3">
      <w:pPr>
        <w:pStyle w:val="ListParagraph"/>
        <w:numPr>
          <w:ilvl w:val="0"/>
          <w:numId w:val="10"/>
        </w:numPr>
        <w:spacing w:after="0"/>
        <w:ind w:left="1440"/>
        <w:jc w:val="both"/>
        <w:rPr>
          <w:rFonts w:ascii="Times New Roman" w:hAnsi="Times New Roman" w:cs="Times New Roman"/>
        </w:rPr>
      </w:pPr>
      <w:r w:rsidRPr="003A44E3">
        <w:rPr>
          <w:rFonts w:ascii="Times New Roman" w:hAnsi="Times New Roman" w:cs="Times New Roman"/>
        </w:rPr>
        <w:t>The illuminative power of the gospel</w:t>
      </w:r>
      <w:r w:rsidR="00FC1B60" w:rsidRPr="003A44E3">
        <w:rPr>
          <w:rFonts w:ascii="Times New Roman" w:hAnsi="Times New Roman" w:cs="Times New Roman"/>
        </w:rPr>
        <w:t>.</w:t>
      </w:r>
    </w:p>
    <w:p w14:paraId="7129D40D" w14:textId="6CB8F247" w:rsidR="00500146" w:rsidRPr="003A44E3" w:rsidRDefault="00500146" w:rsidP="003A44E3">
      <w:pPr>
        <w:pStyle w:val="ListParagraph"/>
        <w:spacing w:after="0"/>
        <w:ind w:left="1440"/>
        <w:jc w:val="both"/>
        <w:rPr>
          <w:rFonts w:ascii="Times New Roman" w:hAnsi="Times New Roman" w:cs="Times New Roman"/>
        </w:rPr>
      </w:pPr>
    </w:p>
    <w:p w14:paraId="0E337BDE" w14:textId="3DA15B6A" w:rsidR="00500146" w:rsidRDefault="00500146" w:rsidP="003A44E3">
      <w:pPr>
        <w:pStyle w:val="ListParagraph"/>
        <w:spacing w:after="0"/>
        <w:ind w:left="1440"/>
        <w:jc w:val="both"/>
        <w:rPr>
          <w:rFonts w:ascii="Times New Roman" w:hAnsi="Times New Roman" w:cs="Times New Roman"/>
        </w:rPr>
      </w:pPr>
    </w:p>
    <w:p w14:paraId="723CCEDE" w14:textId="77777777" w:rsidR="003A44E3" w:rsidRPr="003A44E3" w:rsidRDefault="003A44E3" w:rsidP="003A44E3">
      <w:pPr>
        <w:pStyle w:val="ListParagraph"/>
        <w:spacing w:after="0"/>
        <w:ind w:left="1440"/>
        <w:jc w:val="both"/>
        <w:rPr>
          <w:rFonts w:ascii="Times New Roman" w:hAnsi="Times New Roman" w:cs="Times New Roman"/>
        </w:rPr>
      </w:pPr>
    </w:p>
    <w:p w14:paraId="6B2511EC" w14:textId="71693379" w:rsidR="00927AA4" w:rsidRPr="003A44E3" w:rsidRDefault="00927AA4" w:rsidP="003A44E3">
      <w:pPr>
        <w:pStyle w:val="ListParagraph"/>
        <w:numPr>
          <w:ilvl w:val="0"/>
          <w:numId w:val="10"/>
        </w:numPr>
        <w:spacing w:after="0"/>
        <w:ind w:left="1440"/>
        <w:jc w:val="both"/>
        <w:rPr>
          <w:rFonts w:ascii="Times New Roman" w:hAnsi="Times New Roman" w:cs="Times New Roman"/>
        </w:rPr>
      </w:pPr>
      <w:r w:rsidRPr="003A44E3">
        <w:rPr>
          <w:rFonts w:ascii="Times New Roman" w:hAnsi="Times New Roman" w:cs="Times New Roman"/>
        </w:rPr>
        <w:t>The ‘fittingness argument’</w:t>
      </w:r>
      <w:r w:rsidR="00FC1B60" w:rsidRPr="003A44E3">
        <w:rPr>
          <w:rFonts w:ascii="Times New Roman" w:hAnsi="Times New Roman" w:cs="Times New Roman"/>
        </w:rPr>
        <w:t>.</w:t>
      </w:r>
    </w:p>
    <w:p w14:paraId="56073352" w14:textId="215B8BB0" w:rsidR="00927AA4" w:rsidRDefault="00927AA4" w:rsidP="003A44E3">
      <w:pPr>
        <w:keepNext/>
        <w:spacing w:after="0"/>
        <w:ind w:left="567" w:hanging="567"/>
        <w:jc w:val="both"/>
        <w:rPr>
          <w:rFonts w:ascii="Times New Roman" w:hAnsi="Times New Roman" w:cs="Times New Roman"/>
        </w:rPr>
      </w:pPr>
    </w:p>
    <w:p w14:paraId="500AB614" w14:textId="194490B2" w:rsidR="003A44E3" w:rsidRDefault="003A44E3" w:rsidP="003A44E3">
      <w:pPr>
        <w:keepNext/>
        <w:spacing w:after="0"/>
        <w:ind w:left="567" w:hanging="567"/>
        <w:jc w:val="both"/>
        <w:rPr>
          <w:rFonts w:ascii="Times New Roman" w:hAnsi="Times New Roman" w:cs="Times New Roman"/>
        </w:rPr>
      </w:pPr>
    </w:p>
    <w:p w14:paraId="766FB72E" w14:textId="77777777" w:rsidR="003A44E3" w:rsidRPr="003A44E3" w:rsidRDefault="003A44E3" w:rsidP="003A44E3">
      <w:pPr>
        <w:keepNext/>
        <w:spacing w:after="0"/>
        <w:ind w:left="567" w:hanging="567"/>
        <w:jc w:val="both"/>
        <w:rPr>
          <w:rFonts w:ascii="Times New Roman" w:hAnsi="Times New Roman" w:cs="Times New Roman"/>
        </w:rPr>
      </w:pPr>
    </w:p>
    <w:p w14:paraId="1A7E54DE" w14:textId="4690AE5E" w:rsidR="00927AA4" w:rsidRPr="003A44E3" w:rsidRDefault="00927AA4" w:rsidP="003A44E3">
      <w:pPr>
        <w:pStyle w:val="ListParagraph"/>
        <w:keepNext/>
        <w:numPr>
          <w:ilvl w:val="0"/>
          <w:numId w:val="5"/>
        </w:numPr>
        <w:spacing w:after="0"/>
        <w:jc w:val="both"/>
        <w:rPr>
          <w:rFonts w:ascii="Times New Roman" w:hAnsi="Times New Roman" w:cs="Times New Roman"/>
          <w:b/>
          <w:bCs/>
        </w:rPr>
      </w:pPr>
      <w:r w:rsidRPr="003A44E3">
        <w:rPr>
          <w:rFonts w:ascii="Times New Roman" w:hAnsi="Times New Roman" w:cs="Times New Roman"/>
          <w:b/>
          <w:bCs/>
        </w:rPr>
        <w:t>Conclusions</w:t>
      </w:r>
    </w:p>
    <w:p w14:paraId="5AE64B4F" w14:textId="3DAEDE9E" w:rsidR="00500146" w:rsidRPr="003A44E3" w:rsidRDefault="00500146" w:rsidP="003A44E3">
      <w:pPr>
        <w:keepNext/>
        <w:spacing w:after="0"/>
        <w:jc w:val="both"/>
        <w:rPr>
          <w:rFonts w:ascii="Times New Roman" w:hAnsi="Times New Roman" w:cs="Times New Roman"/>
          <w:b/>
          <w:bCs/>
        </w:rPr>
      </w:pPr>
    </w:p>
    <w:p w14:paraId="200A0B90" w14:textId="4FE3ECD7" w:rsidR="00927AA4" w:rsidRPr="003A44E3" w:rsidRDefault="00927AA4" w:rsidP="003A44E3">
      <w:pPr>
        <w:pStyle w:val="ListParagraph"/>
        <w:numPr>
          <w:ilvl w:val="0"/>
          <w:numId w:val="11"/>
        </w:numPr>
        <w:spacing w:after="0"/>
        <w:ind w:left="1440"/>
        <w:jc w:val="both"/>
        <w:rPr>
          <w:rFonts w:ascii="Times New Roman" w:hAnsi="Times New Roman" w:cs="Times New Roman"/>
        </w:rPr>
      </w:pPr>
      <w:r w:rsidRPr="003A44E3">
        <w:rPr>
          <w:rFonts w:ascii="Times New Roman" w:hAnsi="Times New Roman" w:cs="Times New Roman"/>
        </w:rPr>
        <w:t>Lessons from Colossians 4:5-6</w:t>
      </w:r>
    </w:p>
    <w:p w14:paraId="7601D775" w14:textId="3FB39E29" w:rsidR="00500146" w:rsidRPr="003A44E3" w:rsidRDefault="00500146" w:rsidP="003A44E3">
      <w:pPr>
        <w:pStyle w:val="ListParagraph"/>
        <w:spacing w:after="0"/>
        <w:ind w:left="1440"/>
        <w:jc w:val="both"/>
        <w:rPr>
          <w:rFonts w:ascii="Times New Roman" w:hAnsi="Times New Roman" w:cs="Times New Roman"/>
        </w:rPr>
      </w:pPr>
    </w:p>
    <w:p w14:paraId="68C77212" w14:textId="466FFAF3" w:rsidR="00500146" w:rsidRPr="003A44E3" w:rsidRDefault="00500146" w:rsidP="003A44E3">
      <w:pPr>
        <w:pStyle w:val="ListParagraph"/>
        <w:spacing w:after="0"/>
        <w:ind w:left="1440"/>
        <w:jc w:val="both"/>
        <w:rPr>
          <w:rFonts w:ascii="Times New Roman" w:hAnsi="Times New Roman" w:cs="Times New Roman"/>
        </w:rPr>
      </w:pPr>
    </w:p>
    <w:p w14:paraId="50FB1105" w14:textId="77777777" w:rsidR="00500146" w:rsidRPr="003A44E3" w:rsidRDefault="00500146" w:rsidP="003A44E3">
      <w:pPr>
        <w:pStyle w:val="ListParagraph"/>
        <w:spacing w:after="0"/>
        <w:ind w:left="1440"/>
        <w:jc w:val="both"/>
        <w:rPr>
          <w:rFonts w:ascii="Times New Roman" w:hAnsi="Times New Roman" w:cs="Times New Roman"/>
        </w:rPr>
      </w:pPr>
    </w:p>
    <w:p w14:paraId="3C6A67FB" w14:textId="77777777" w:rsidR="00927AA4" w:rsidRPr="003A44E3" w:rsidRDefault="00927AA4" w:rsidP="003A44E3">
      <w:pPr>
        <w:pStyle w:val="ListParagraph"/>
        <w:numPr>
          <w:ilvl w:val="0"/>
          <w:numId w:val="11"/>
        </w:numPr>
        <w:spacing w:after="0"/>
        <w:ind w:left="1440"/>
        <w:jc w:val="both"/>
        <w:rPr>
          <w:rFonts w:ascii="Times New Roman" w:hAnsi="Times New Roman" w:cs="Times New Roman"/>
        </w:rPr>
      </w:pPr>
      <w:r w:rsidRPr="003A44E3">
        <w:rPr>
          <w:rFonts w:ascii="Times New Roman" w:hAnsi="Times New Roman" w:cs="Times New Roman"/>
        </w:rPr>
        <w:t>Beginning with the question and ending with the gospel</w:t>
      </w:r>
    </w:p>
    <w:p w14:paraId="385C5D69" w14:textId="4AC8D75D" w:rsidR="001F1D9A" w:rsidRPr="003A44E3" w:rsidRDefault="001F1D9A" w:rsidP="003A44E3">
      <w:pPr>
        <w:spacing w:after="0"/>
        <w:jc w:val="both"/>
        <w:rPr>
          <w:rFonts w:ascii="Times New Roman" w:hAnsi="Times New Roman" w:cs="Times New Roman"/>
        </w:rPr>
      </w:pPr>
    </w:p>
    <w:p w14:paraId="15FAEFDE" w14:textId="3104D639" w:rsidR="00500146" w:rsidRDefault="00500146" w:rsidP="003A44E3">
      <w:pPr>
        <w:spacing w:after="0"/>
        <w:jc w:val="both"/>
        <w:rPr>
          <w:rFonts w:ascii="Times New Roman" w:hAnsi="Times New Roman" w:cs="Times New Roman"/>
        </w:rPr>
      </w:pPr>
    </w:p>
    <w:p w14:paraId="219B1D9A" w14:textId="77777777" w:rsidR="003A44E3" w:rsidRPr="003A44E3" w:rsidRDefault="003A44E3" w:rsidP="003A44E3">
      <w:pPr>
        <w:spacing w:after="0"/>
        <w:jc w:val="both"/>
        <w:rPr>
          <w:rFonts w:ascii="Times New Roman" w:hAnsi="Times New Roman" w:cs="Times New Roman"/>
        </w:rPr>
      </w:pPr>
      <w:bookmarkStart w:id="0" w:name="_GoBack"/>
      <w:bookmarkEnd w:id="0"/>
    </w:p>
    <w:p w14:paraId="5CD06728" w14:textId="6327A817" w:rsidR="009251E6" w:rsidRPr="003A44E3" w:rsidRDefault="009251E6" w:rsidP="003A44E3">
      <w:pPr>
        <w:spacing w:after="0"/>
        <w:ind w:left="540" w:hanging="540"/>
        <w:jc w:val="both"/>
        <w:rPr>
          <w:rFonts w:ascii="Times New Roman" w:hAnsi="Times New Roman" w:cs="Times New Roman"/>
          <w:b/>
          <w:i/>
          <w:iCs/>
        </w:rPr>
      </w:pPr>
      <w:r w:rsidRPr="003A44E3">
        <w:rPr>
          <w:rFonts w:ascii="Times New Roman" w:hAnsi="Times New Roman" w:cs="Times New Roman"/>
          <w:b/>
          <w:i/>
          <w:iCs/>
        </w:rPr>
        <w:t>Further Reading</w:t>
      </w:r>
      <w:r w:rsidR="006B3B69" w:rsidRPr="003A44E3">
        <w:rPr>
          <w:rFonts w:ascii="Times New Roman" w:hAnsi="Times New Roman" w:cs="Times New Roman"/>
          <w:b/>
          <w:i/>
          <w:iCs/>
        </w:rPr>
        <w:t>:</w:t>
      </w:r>
    </w:p>
    <w:p w14:paraId="10E24EC2" w14:textId="75895AFD" w:rsidR="009251E6" w:rsidRPr="003A44E3" w:rsidRDefault="009251E6" w:rsidP="003A44E3">
      <w:pPr>
        <w:spacing w:after="0"/>
        <w:jc w:val="both"/>
        <w:rPr>
          <w:rFonts w:ascii="Times New Roman" w:hAnsi="Times New Roman" w:cs="Times New Roman"/>
        </w:rPr>
      </w:pPr>
      <w:r w:rsidRPr="003A44E3">
        <w:rPr>
          <w:rFonts w:ascii="Times New Roman" w:hAnsi="Times New Roman" w:cs="Times New Roman"/>
        </w:rPr>
        <w:t xml:space="preserve">Bannister, Andy </w:t>
      </w:r>
      <w:r w:rsidRPr="003A44E3">
        <w:rPr>
          <w:rFonts w:ascii="Times New Roman" w:hAnsi="Times New Roman" w:cs="Times New Roman"/>
          <w:i/>
        </w:rPr>
        <w:t>The Atheist Who Didn’t Exist (or: The Dreadful Consequences of Really Bad Arguments)</w:t>
      </w:r>
      <w:r w:rsidRPr="003A44E3">
        <w:rPr>
          <w:rFonts w:ascii="Times New Roman" w:hAnsi="Times New Roman" w:cs="Times New Roman"/>
        </w:rPr>
        <w:t xml:space="preserve"> (Oxford: Monarch, 2015) (especially chapter 10)</w:t>
      </w:r>
    </w:p>
    <w:p w14:paraId="3174A076" w14:textId="5AE2AE64" w:rsidR="00592D49" w:rsidRPr="003A44E3" w:rsidRDefault="00592D49" w:rsidP="003A44E3">
      <w:pPr>
        <w:spacing w:after="0"/>
        <w:jc w:val="both"/>
        <w:rPr>
          <w:rFonts w:ascii="Times New Roman" w:hAnsi="Times New Roman" w:cs="Times New Roman"/>
        </w:rPr>
      </w:pPr>
      <w:proofErr w:type="spellStart"/>
      <w:r w:rsidRPr="003A44E3">
        <w:rPr>
          <w:rFonts w:ascii="Times New Roman" w:hAnsi="Times New Roman" w:cs="Times New Roman"/>
        </w:rPr>
        <w:t>Ganssle</w:t>
      </w:r>
      <w:proofErr w:type="spellEnd"/>
      <w:r w:rsidRPr="003A44E3">
        <w:rPr>
          <w:rFonts w:ascii="Times New Roman" w:hAnsi="Times New Roman" w:cs="Times New Roman"/>
        </w:rPr>
        <w:t xml:space="preserve">, Gregory E., </w:t>
      </w:r>
      <w:r w:rsidRPr="003A44E3">
        <w:rPr>
          <w:rFonts w:ascii="Times New Roman" w:hAnsi="Times New Roman" w:cs="Times New Roman"/>
          <w:i/>
          <w:iCs/>
        </w:rPr>
        <w:t>A Reasonable God: Engaging the New Face of Atheism</w:t>
      </w:r>
      <w:r w:rsidRPr="003A44E3">
        <w:rPr>
          <w:rFonts w:ascii="Times New Roman" w:hAnsi="Times New Roman" w:cs="Times New Roman"/>
        </w:rPr>
        <w:t xml:space="preserve"> (Waco, Texas: Baylor University Press, 2009)</w:t>
      </w:r>
    </w:p>
    <w:p w14:paraId="045B1D88" w14:textId="3368F1F6" w:rsidR="009251E6" w:rsidRPr="003A44E3" w:rsidRDefault="009251E6" w:rsidP="003A44E3">
      <w:pPr>
        <w:spacing w:after="0"/>
        <w:jc w:val="both"/>
        <w:rPr>
          <w:rFonts w:ascii="Times New Roman" w:hAnsi="Times New Roman" w:cs="Times New Roman"/>
        </w:rPr>
      </w:pPr>
      <w:r w:rsidRPr="003A44E3">
        <w:rPr>
          <w:rFonts w:ascii="Times New Roman" w:hAnsi="Times New Roman" w:cs="Times New Roman"/>
        </w:rPr>
        <w:t xml:space="preserve">Guinness, </w:t>
      </w:r>
      <w:proofErr w:type="spellStart"/>
      <w:r w:rsidRPr="003A44E3">
        <w:rPr>
          <w:rFonts w:ascii="Times New Roman" w:hAnsi="Times New Roman" w:cs="Times New Roman"/>
        </w:rPr>
        <w:t>Os</w:t>
      </w:r>
      <w:proofErr w:type="spellEnd"/>
      <w:r w:rsidRPr="003A44E3">
        <w:rPr>
          <w:rFonts w:ascii="Times New Roman" w:hAnsi="Times New Roman" w:cs="Times New Roman"/>
        </w:rPr>
        <w:t xml:space="preserve">, </w:t>
      </w:r>
      <w:r w:rsidRPr="003A44E3">
        <w:rPr>
          <w:rFonts w:ascii="Times New Roman" w:hAnsi="Times New Roman" w:cs="Times New Roman"/>
          <w:i/>
          <w:iCs/>
        </w:rPr>
        <w:t>The Long Journey Home: A Guide to Your Search for the Meaning of Life</w:t>
      </w:r>
      <w:r w:rsidRPr="003A44E3">
        <w:rPr>
          <w:rFonts w:ascii="Times New Roman" w:hAnsi="Times New Roman" w:cs="Times New Roman"/>
        </w:rPr>
        <w:t xml:space="preserve"> (Colorado Springs, CO: Waterbrook Press, 2001)</w:t>
      </w:r>
    </w:p>
    <w:p w14:paraId="69FF9EB8" w14:textId="77777777" w:rsidR="009251E6" w:rsidRPr="003A44E3" w:rsidRDefault="009251E6" w:rsidP="003A44E3">
      <w:pPr>
        <w:spacing w:after="0"/>
        <w:jc w:val="both"/>
        <w:rPr>
          <w:rFonts w:ascii="Times New Roman" w:hAnsi="Times New Roman" w:cs="Times New Roman"/>
        </w:rPr>
      </w:pPr>
      <w:r w:rsidRPr="003A44E3">
        <w:rPr>
          <w:rFonts w:ascii="Times New Roman" w:hAnsi="Times New Roman" w:cs="Times New Roman"/>
        </w:rPr>
        <w:t xml:space="preserve">McGrath, Alister E., </w:t>
      </w:r>
      <w:r w:rsidRPr="003A44E3">
        <w:rPr>
          <w:rFonts w:ascii="Times New Roman" w:hAnsi="Times New Roman" w:cs="Times New Roman"/>
          <w:i/>
        </w:rPr>
        <w:t xml:space="preserve">Mere Apologetics: How to Help Seekers and </w:t>
      </w:r>
      <w:proofErr w:type="spellStart"/>
      <w:r w:rsidRPr="003A44E3">
        <w:rPr>
          <w:rFonts w:ascii="Times New Roman" w:hAnsi="Times New Roman" w:cs="Times New Roman"/>
          <w:i/>
        </w:rPr>
        <w:t>Skeptics</w:t>
      </w:r>
      <w:proofErr w:type="spellEnd"/>
      <w:r w:rsidRPr="003A44E3">
        <w:rPr>
          <w:rFonts w:ascii="Times New Roman" w:hAnsi="Times New Roman" w:cs="Times New Roman"/>
          <w:i/>
        </w:rPr>
        <w:t xml:space="preserve"> Find Faith</w:t>
      </w:r>
      <w:r w:rsidRPr="003A44E3">
        <w:rPr>
          <w:rFonts w:ascii="Times New Roman" w:hAnsi="Times New Roman" w:cs="Times New Roman"/>
        </w:rPr>
        <w:t xml:space="preserve"> (Grand Rapids, MI: Baker Books, 2012)</w:t>
      </w:r>
    </w:p>
    <w:p w14:paraId="50678502" w14:textId="77777777" w:rsidR="009251E6" w:rsidRPr="003A44E3" w:rsidRDefault="009251E6" w:rsidP="003A44E3">
      <w:pPr>
        <w:spacing w:after="0"/>
        <w:jc w:val="both"/>
        <w:rPr>
          <w:rFonts w:ascii="Times New Roman" w:hAnsi="Times New Roman" w:cs="Times New Roman"/>
        </w:rPr>
      </w:pPr>
      <w:proofErr w:type="spellStart"/>
      <w:r w:rsidRPr="003A44E3">
        <w:rPr>
          <w:rFonts w:ascii="Times New Roman" w:hAnsi="Times New Roman" w:cs="Times New Roman"/>
        </w:rPr>
        <w:t>Newbigin</w:t>
      </w:r>
      <w:proofErr w:type="spellEnd"/>
      <w:r w:rsidRPr="003A44E3">
        <w:rPr>
          <w:rFonts w:ascii="Times New Roman" w:eastAsia="Times New Roman" w:hAnsi="Times New Roman" w:cs="Times New Roman"/>
          <w:noProof/>
          <w:lang w:val="en-US"/>
        </w:rPr>
        <w:t xml:space="preserve">, Lesslie, </w:t>
      </w:r>
      <w:r w:rsidRPr="003A44E3">
        <w:rPr>
          <w:rFonts w:ascii="Times New Roman" w:eastAsia="Times New Roman" w:hAnsi="Times New Roman" w:cs="Times New Roman"/>
          <w:i/>
          <w:noProof/>
          <w:lang w:val="en-US"/>
        </w:rPr>
        <w:t>The Gospel in a Pluralist Society</w:t>
      </w:r>
      <w:r w:rsidRPr="003A44E3">
        <w:rPr>
          <w:rFonts w:ascii="Times New Roman" w:eastAsia="Times New Roman" w:hAnsi="Times New Roman" w:cs="Times New Roman"/>
          <w:noProof/>
          <w:lang w:val="en-US"/>
        </w:rPr>
        <w:t xml:space="preserve"> (London: SPCK, 1991 [1989])</w:t>
      </w:r>
    </w:p>
    <w:p w14:paraId="2E66747F" w14:textId="77777777" w:rsidR="009251E6" w:rsidRPr="003A44E3" w:rsidRDefault="009251E6" w:rsidP="003A44E3">
      <w:pPr>
        <w:spacing w:after="0"/>
        <w:jc w:val="both"/>
        <w:rPr>
          <w:rFonts w:ascii="Times New Roman" w:hAnsi="Times New Roman" w:cs="Times New Roman"/>
        </w:rPr>
      </w:pPr>
      <w:proofErr w:type="spellStart"/>
      <w:r w:rsidRPr="003A44E3">
        <w:rPr>
          <w:rFonts w:ascii="Times New Roman" w:hAnsi="Times New Roman" w:cs="Times New Roman"/>
        </w:rPr>
        <w:t>Spufford</w:t>
      </w:r>
      <w:proofErr w:type="spellEnd"/>
      <w:r w:rsidRPr="003A44E3">
        <w:rPr>
          <w:rFonts w:ascii="Times New Roman" w:hAnsi="Times New Roman" w:cs="Times New Roman"/>
        </w:rPr>
        <w:t xml:space="preserve">, Francis, </w:t>
      </w:r>
      <w:r w:rsidRPr="003A44E3">
        <w:rPr>
          <w:rFonts w:ascii="Times New Roman" w:hAnsi="Times New Roman" w:cs="Times New Roman"/>
          <w:i/>
        </w:rPr>
        <w:t>Unapologetic: Why, Despite Everything, Christianity Can Still Make Surprising Emotional Sense</w:t>
      </w:r>
      <w:r w:rsidRPr="003A44E3">
        <w:rPr>
          <w:rFonts w:ascii="Times New Roman" w:hAnsi="Times New Roman" w:cs="Times New Roman"/>
        </w:rPr>
        <w:t xml:space="preserve"> (London: Faber &amp; Faber, 2013 [2012])</w:t>
      </w:r>
    </w:p>
    <w:p w14:paraId="2B8FECA7" w14:textId="77777777" w:rsidR="009251E6" w:rsidRPr="003A44E3" w:rsidRDefault="009251E6" w:rsidP="003A44E3">
      <w:pPr>
        <w:spacing w:after="0"/>
        <w:jc w:val="both"/>
        <w:rPr>
          <w:rFonts w:ascii="Times New Roman" w:hAnsi="Times New Roman" w:cs="Times New Roman"/>
        </w:rPr>
      </w:pPr>
      <w:r w:rsidRPr="003A44E3">
        <w:rPr>
          <w:rFonts w:ascii="Times New Roman" w:hAnsi="Times New Roman" w:cs="Times New Roman"/>
        </w:rPr>
        <w:t xml:space="preserve">Wright, N. T., </w:t>
      </w:r>
      <w:r w:rsidRPr="003A44E3">
        <w:rPr>
          <w:rFonts w:ascii="Times New Roman" w:hAnsi="Times New Roman" w:cs="Times New Roman"/>
          <w:i/>
        </w:rPr>
        <w:t>Simply Christian: Why Christianity Makes Sense</w:t>
      </w:r>
      <w:r w:rsidRPr="003A44E3">
        <w:rPr>
          <w:rFonts w:ascii="Times New Roman" w:hAnsi="Times New Roman" w:cs="Times New Roman"/>
        </w:rPr>
        <w:t xml:space="preserve"> (New York: </w:t>
      </w:r>
      <w:proofErr w:type="spellStart"/>
      <w:r w:rsidRPr="003A44E3">
        <w:rPr>
          <w:rFonts w:ascii="Times New Roman" w:hAnsi="Times New Roman" w:cs="Times New Roman"/>
        </w:rPr>
        <w:t>HarperOne</w:t>
      </w:r>
      <w:proofErr w:type="spellEnd"/>
      <w:r w:rsidRPr="003A44E3">
        <w:rPr>
          <w:rFonts w:ascii="Times New Roman" w:hAnsi="Times New Roman" w:cs="Times New Roman"/>
        </w:rPr>
        <w:t>, 2006)</w:t>
      </w:r>
    </w:p>
    <w:p w14:paraId="43458371" w14:textId="5C181E94" w:rsidR="009251E6" w:rsidRPr="003A44E3" w:rsidRDefault="009251E6" w:rsidP="003A44E3">
      <w:pPr>
        <w:spacing w:after="0"/>
        <w:jc w:val="both"/>
        <w:rPr>
          <w:rFonts w:ascii="Times New Roman" w:hAnsi="Times New Roman" w:cs="Times New Roman"/>
        </w:rPr>
      </w:pPr>
      <w:r w:rsidRPr="003A44E3">
        <w:rPr>
          <w:rFonts w:ascii="Times New Roman" w:hAnsi="Times New Roman" w:cs="Times New Roman"/>
        </w:rPr>
        <w:t xml:space="preserve">Williams, Clifford, </w:t>
      </w:r>
      <w:r w:rsidRPr="003A44E3">
        <w:rPr>
          <w:rFonts w:ascii="Times New Roman" w:hAnsi="Times New Roman" w:cs="Times New Roman"/>
          <w:i/>
        </w:rPr>
        <w:t xml:space="preserve">Existential Reasons for Belief in God: A </w:t>
      </w:r>
      <w:proofErr w:type="spellStart"/>
      <w:r w:rsidRPr="003A44E3">
        <w:rPr>
          <w:rFonts w:ascii="Times New Roman" w:hAnsi="Times New Roman" w:cs="Times New Roman"/>
          <w:i/>
        </w:rPr>
        <w:t>Defense</w:t>
      </w:r>
      <w:proofErr w:type="spellEnd"/>
      <w:r w:rsidRPr="003A44E3">
        <w:rPr>
          <w:rFonts w:ascii="Times New Roman" w:hAnsi="Times New Roman" w:cs="Times New Roman"/>
          <w:i/>
        </w:rPr>
        <w:t xml:space="preserve"> of Desires and Emotions for Faith</w:t>
      </w:r>
      <w:r w:rsidRPr="003A44E3">
        <w:rPr>
          <w:rFonts w:ascii="Times New Roman" w:hAnsi="Times New Roman" w:cs="Times New Roman"/>
        </w:rPr>
        <w:t xml:space="preserve"> (Downers Grove, IL: IVP Academic, 2011)</w:t>
      </w:r>
    </w:p>
    <w:sectPr w:rsidR="009251E6" w:rsidRPr="003A44E3" w:rsidSect="00184E96">
      <w:footerReference w:type="even" r:id="rId7"/>
      <w:footerReference w:type="default" r:id="rId8"/>
      <w:pgSz w:w="12240" w:h="15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F4491" w14:textId="77777777" w:rsidR="004808D3" w:rsidRDefault="004808D3">
      <w:pPr>
        <w:spacing w:after="0"/>
      </w:pPr>
      <w:r>
        <w:separator/>
      </w:r>
    </w:p>
  </w:endnote>
  <w:endnote w:type="continuationSeparator" w:id="0">
    <w:p w14:paraId="1D97D52C" w14:textId="77777777" w:rsidR="004808D3" w:rsidRDefault="004808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Times">
    <w:altName w:val="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29C1C" w14:textId="77777777" w:rsidR="00F60051" w:rsidRDefault="00F60051" w:rsidP="000921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21CBB025" w14:textId="77777777" w:rsidR="00F60051" w:rsidRDefault="00F60051" w:rsidP="00915C9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065091"/>
      <w:docPartObj>
        <w:docPartGallery w:val="Page Numbers (Bottom of Page)"/>
        <w:docPartUnique/>
      </w:docPartObj>
    </w:sdtPr>
    <w:sdtEndPr>
      <w:rPr>
        <w:noProof/>
      </w:rPr>
    </w:sdtEndPr>
    <w:sdtContent>
      <w:p w14:paraId="29370A62" w14:textId="6F91C017" w:rsidR="00EB50BC" w:rsidRDefault="00EB50BC">
        <w:pPr>
          <w:pStyle w:val="Footer"/>
          <w:jc w:val="center"/>
        </w:pPr>
        <w:r>
          <w:fldChar w:fldCharType="begin"/>
        </w:r>
        <w:r>
          <w:instrText xml:space="preserve"> PAGE   \* MERGEFORMAT </w:instrText>
        </w:r>
        <w:r>
          <w:fldChar w:fldCharType="separate"/>
        </w:r>
        <w:r w:rsidR="003A44E3">
          <w:rPr>
            <w:noProof/>
          </w:rPr>
          <w:t>2</w:t>
        </w:r>
        <w:r>
          <w:rPr>
            <w:noProof/>
          </w:rPr>
          <w:fldChar w:fldCharType="end"/>
        </w:r>
      </w:p>
    </w:sdtContent>
  </w:sdt>
  <w:p w14:paraId="1B16465F" w14:textId="77777777" w:rsidR="00F60051" w:rsidRDefault="00F60051" w:rsidP="00915C9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4D0E4" w14:textId="77777777" w:rsidR="004808D3" w:rsidRDefault="004808D3">
      <w:pPr>
        <w:spacing w:after="0"/>
      </w:pPr>
      <w:r>
        <w:separator/>
      </w:r>
    </w:p>
  </w:footnote>
  <w:footnote w:type="continuationSeparator" w:id="0">
    <w:p w14:paraId="5E21ACE2" w14:textId="77777777" w:rsidR="004808D3" w:rsidRDefault="004808D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69C6"/>
    <w:multiLevelType w:val="hybridMultilevel"/>
    <w:tmpl w:val="F8C66188"/>
    <w:lvl w:ilvl="0" w:tplc="10168E76">
      <w:start w:val="1"/>
      <w:numFmt w:val="bullet"/>
      <w:pStyle w:val="L6"/>
      <w:lvlText w:val=""/>
      <w:lvlJc w:val="left"/>
      <w:pPr>
        <w:ind w:left="115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15:restartNumberingAfterBreak="0">
    <w:nsid w:val="10CE63C3"/>
    <w:multiLevelType w:val="hybridMultilevel"/>
    <w:tmpl w:val="16400C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345E3"/>
    <w:multiLevelType w:val="hybridMultilevel"/>
    <w:tmpl w:val="A5FAF4D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37D17C5C"/>
    <w:multiLevelType w:val="hybridMultilevel"/>
    <w:tmpl w:val="604E0BCC"/>
    <w:lvl w:ilvl="0" w:tplc="E498230E">
      <w:start w:val="1"/>
      <w:numFmt w:val="bullet"/>
      <w:pStyle w:val="L5"/>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3C9558CD"/>
    <w:multiLevelType w:val="hybridMultilevel"/>
    <w:tmpl w:val="0E6ED7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66263"/>
    <w:multiLevelType w:val="hybridMultilevel"/>
    <w:tmpl w:val="51385D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A65F18"/>
    <w:multiLevelType w:val="hybridMultilevel"/>
    <w:tmpl w:val="2B0E2B7A"/>
    <w:lvl w:ilvl="0" w:tplc="A300B26C">
      <w:start w:val="1"/>
      <w:numFmt w:val="bullet"/>
      <w:pStyle w:val="L1"/>
      <w:lvlText w:val=""/>
      <w:lvlJc w:val="left"/>
      <w:pPr>
        <w:ind w:left="720" w:hanging="360"/>
      </w:pPr>
      <w:rPr>
        <w:rFonts w:ascii="Symbol" w:hAnsi="Symbol" w:hint="default"/>
      </w:rPr>
    </w:lvl>
    <w:lvl w:ilvl="1" w:tplc="6344863C">
      <w:start w:val="1"/>
      <w:numFmt w:val="bullet"/>
      <w:pStyle w:val="L2"/>
      <w:lvlText w:val="o"/>
      <w:lvlJc w:val="left"/>
      <w:pPr>
        <w:ind w:left="1440" w:hanging="360"/>
      </w:pPr>
      <w:rPr>
        <w:rFonts w:ascii="Courier New" w:hAnsi="Courier New" w:hint="default"/>
      </w:rPr>
    </w:lvl>
    <w:lvl w:ilvl="2" w:tplc="5498A2F4">
      <w:start w:val="1"/>
      <w:numFmt w:val="bullet"/>
      <w:pStyle w:val="L3"/>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348B6"/>
    <w:multiLevelType w:val="hybridMultilevel"/>
    <w:tmpl w:val="4DFE8E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40C0E"/>
    <w:multiLevelType w:val="hybridMultilevel"/>
    <w:tmpl w:val="3CFE68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CE777D"/>
    <w:multiLevelType w:val="hybridMultilevel"/>
    <w:tmpl w:val="BDFC07D6"/>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749E1476"/>
    <w:multiLevelType w:val="hybridMultilevel"/>
    <w:tmpl w:val="6994D32E"/>
    <w:lvl w:ilvl="0" w:tplc="0A0E2686">
      <w:start w:val="1"/>
      <w:numFmt w:val="bullet"/>
      <w:pStyle w:val="L4"/>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6"/>
  </w:num>
  <w:num w:numId="2">
    <w:abstractNumId w:val="10"/>
  </w:num>
  <w:num w:numId="3">
    <w:abstractNumId w:val="3"/>
  </w:num>
  <w:num w:numId="4">
    <w:abstractNumId w:val="0"/>
  </w:num>
  <w:num w:numId="5">
    <w:abstractNumId w:val="4"/>
  </w:num>
  <w:num w:numId="6">
    <w:abstractNumId w:val="7"/>
  </w:num>
  <w:num w:numId="7">
    <w:abstractNumId w:val="8"/>
  </w:num>
  <w:num w:numId="8">
    <w:abstractNumId w:val="9"/>
  </w:num>
  <w:num w:numId="9">
    <w:abstractNumId w:val="2"/>
  </w:num>
  <w:num w:numId="10">
    <w:abstractNumId w:val="1"/>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ST&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5zea99z0owavf7eva2o500fstwz0dee9dvep&quot;&gt;PhD Library (X1 format)&lt;record-ids&gt;&lt;item&gt;2&lt;/item&gt;&lt;item&gt;6&lt;/item&gt;&lt;item&gt;14&lt;/item&gt;&lt;item&gt;40&lt;/item&gt;&lt;item&gt;43&lt;/item&gt;&lt;item&gt;48&lt;/item&gt;&lt;item&gt;147&lt;/item&gt;&lt;item&gt;2300&lt;/item&gt;&lt;item&gt;2377&lt;/item&gt;&lt;/record-ids&gt;&lt;/item&gt;&lt;/Libraries&gt;"/>
  </w:docVars>
  <w:rsids>
    <w:rsidRoot w:val="006C7DB4"/>
    <w:rsid w:val="00004487"/>
    <w:rsid w:val="0000778A"/>
    <w:rsid w:val="0001158F"/>
    <w:rsid w:val="00014CF1"/>
    <w:rsid w:val="00014DD9"/>
    <w:rsid w:val="00015CE7"/>
    <w:rsid w:val="00016652"/>
    <w:rsid w:val="00016CBE"/>
    <w:rsid w:val="000201CC"/>
    <w:rsid w:val="00022C26"/>
    <w:rsid w:val="0003035A"/>
    <w:rsid w:val="000349DF"/>
    <w:rsid w:val="00051D0F"/>
    <w:rsid w:val="000549D3"/>
    <w:rsid w:val="00076BD1"/>
    <w:rsid w:val="00083584"/>
    <w:rsid w:val="00087939"/>
    <w:rsid w:val="000905D4"/>
    <w:rsid w:val="00092170"/>
    <w:rsid w:val="00092520"/>
    <w:rsid w:val="000A2DF8"/>
    <w:rsid w:val="000A3760"/>
    <w:rsid w:val="000A53C6"/>
    <w:rsid w:val="000B4C65"/>
    <w:rsid w:val="000B79FC"/>
    <w:rsid w:val="000C0330"/>
    <w:rsid w:val="000C347E"/>
    <w:rsid w:val="000C6762"/>
    <w:rsid w:val="000C7AE6"/>
    <w:rsid w:val="000D437A"/>
    <w:rsid w:val="000D5543"/>
    <w:rsid w:val="000D5AE4"/>
    <w:rsid w:val="000D683A"/>
    <w:rsid w:val="000E350F"/>
    <w:rsid w:val="00101B2E"/>
    <w:rsid w:val="001025FC"/>
    <w:rsid w:val="001053C7"/>
    <w:rsid w:val="00105D7F"/>
    <w:rsid w:val="00107CD2"/>
    <w:rsid w:val="001100E2"/>
    <w:rsid w:val="00110859"/>
    <w:rsid w:val="00120354"/>
    <w:rsid w:val="001247CE"/>
    <w:rsid w:val="00127BF7"/>
    <w:rsid w:val="00130CA2"/>
    <w:rsid w:val="001345FD"/>
    <w:rsid w:val="00135823"/>
    <w:rsid w:val="001367F6"/>
    <w:rsid w:val="00142BEA"/>
    <w:rsid w:val="001453C6"/>
    <w:rsid w:val="0014573C"/>
    <w:rsid w:val="00145D98"/>
    <w:rsid w:val="001475DE"/>
    <w:rsid w:val="001521F3"/>
    <w:rsid w:val="0015496E"/>
    <w:rsid w:val="00155736"/>
    <w:rsid w:val="00161FDA"/>
    <w:rsid w:val="00163E57"/>
    <w:rsid w:val="00164C52"/>
    <w:rsid w:val="00164D71"/>
    <w:rsid w:val="001745E5"/>
    <w:rsid w:val="00184E96"/>
    <w:rsid w:val="00185E32"/>
    <w:rsid w:val="00190030"/>
    <w:rsid w:val="00191667"/>
    <w:rsid w:val="001A018D"/>
    <w:rsid w:val="001A351D"/>
    <w:rsid w:val="001A3B6D"/>
    <w:rsid w:val="001A4016"/>
    <w:rsid w:val="001A5D3B"/>
    <w:rsid w:val="001A76F6"/>
    <w:rsid w:val="001B1E74"/>
    <w:rsid w:val="001B294E"/>
    <w:rsid w:val="001B3C09"/>
    <w:rsid w:val="001B5C65"/>
    <w:rsid w:val="001C02AC"/>
    <w:rsid w:val="001C61C0"/>
    <w:rsid w:val="001C6B62"/>
    <w:rsid w:val="001D3636"/>
    <w:rsid w:val="001D4428"/>
    <w:rsid w:val="001D5736"/>
    <w:rsid w:val="001D6D47"/>
    <w:rsid w:val="001E2251"/>
    <w:rsid w:val="001E3FE9"/>
    <w:rsid w:val="001E479D"/>
    <w:rsid w:val="001F061C"/>
    <w:rsid w:val="001F12C8"/>
    <w:rsid w:val="001F1D9A"/>
    <w:rsid w:val="001F2D8D"/>
    <w:rsid w:val="001F5109"/>
    <w:rsid w:val="001F762E"/>
    <w:rsid w:val="0020311F"/>
    <w:rsid w:val="00205CA8"/>
    <w:rsid w:val="002117D9"/>
    <w:rsid w:val="002229D1"/>
    <w:rsid w:val="00231C21"/>
    <w:rsid w:val="00231D4D"/>
    <w:rsid w:val="002326E4"/>
    <w:rsid w:val="00235FC6"/>
    <w:rsid w:val="0024078F"/>
    <w:rsid w:val="00242205"/>
    <w:rsid w:val="002454CC"/>
    <w:rsid w:val="00245794"/>
    <w:rsid w:val="0024726A"/>
    <w:rsid w:val="002472CF"/>
    <w:rsid w:val="00251BA1"/>
    <w:rsid w:val="00251E7C"/>
    <w:rsid w:val="00253194"/>
    <w:rsid w:val="00262BCF"/>
    <w:rsid w:val="00262F21"/>
    <w:rsid w:val="0026391E"/>
    <w:rsid w:val="00264E3E"/>
    <w:rsid w:val="00267B19"/>
    <w:rsid w:val="00271C44"/>
    <w:rsid w:val="00274403"/>
    <w:rsid w:val="00276E40"/>
    <w:rsid w:val="0027764D"/>
    <w:rsid w:val="002814D7"/>
    <w:rsid w:val="00290E84"/>
    <w:rsid w:val="00290F5F"/>
    <w:rsid w:val="00293113"/>
    <w:rsid w:val="00295C5A"/>
    <w:rsid w:val="002A0E6C"/>
    <w:rsid w:val="002A24FA"/>
    <w:rsid w:val="002A3C70"/>
    <w:rsid w:val="002A3E9F"/>
    <w:rsid w:val="002A4CEA"/>
    <w:rsid w:val="002A7836"/>
    <w:rsid w:val="002B1AD7"/>
    <w:rsid w:val="002B44A9"/>
    <w:rsid w:val="002B451D"/>
    <w:rsid w:val="002B503C"/>
    <w:rsid w:val="002B59F2"/>
    <w:rsid w:val="002C4DD1"/>
    <w:rsid w:val="002C6ABD"/>
    <w:rsid w:val="002D0F3B"/>
    <w:rsid w:val="002D150A"/>
    <w:rsid w:val="002E77DB"/>
    <w:rsid w:val="002F0CE5"/>
    <w:rsid w:val="002F158C"/>
    <w:rsid w:val="002F53D2"/>
    <w:rsid w:val="002F7109"/>
    <w:rsid w:val="002F716A"/>
    <w:rsid w:val="00300122"/>
    <w:rsid w:val="0030222C"/>
    <w:rsid w:val="0031061C"/>
    <w:rsid w:val="00313475"/>
    <w:rsid w:val="003143BC"/>
    <w:rsid w:val="00314F8F"/>
    <w:rsid w:val="00315911"/>
    <w:rsid w:val="00321982"/>
    <w:rsid w:val="00323209"/>
    <w:rsid w:val="003242FA"/>
    <w:rsid w:val="003312B5"/>
    <w:rsid w:val="003414B8"/>
    <w:rsid w:val="00341724"/>
    <w:rsid w:val="00341D04"/>
    <w:rsid w:val="00353BF4"/>
    <w:rsid w:val="00353DFF"/>
    <w:rsid w:val="00367D66"/>
    <w:rsid w:val="003703B2"/>
    <w:rsid w:val="00371A99"/>
    <w:rsid w:val="0037396B"/>
    <w:rsid w:val="00374DA8"/>
    <w:rsid w:val="00375B76"/>
    <w:rsid w:val="0038054F"/>
    <w:rsid w:val="0038130A"/>
    <w:rsid w:val="0038247F"/>
    <w:rsid w:val="003942FA"/>
    <w:rsid w:val="00395335"/>
    <w:rsid w:val="003979CB"/>
    <w:rsid w:val="003A14C2"/>
    <w:rsid w:val="003A3542"/>
    <w:rsid w:val="003A3E38"/>
    <w:rsid w:val="003A44E3"/>
    <w:rsid w:val="003A5AFA"/>
    <w:rsid w:val="003A6631"/>
    <w:rsid w:val="003B10CF"/>
    <w:rsid w:val="003B27A5"/>
    <w:rsid w:val="003B3144"/>
    <w:rsid w:val="003B4552"/>
    <w:rsid w:val="003B7204"/>
    <w:rsid w:val="003C0C93"/>
    <w:rsid w:val="003D0F0A"/>
    <w:rsid w:val="003D3982"/>
    <w:rsid w:val="003D6C3E"/>
    <w:rsid w:val="003E345B"/>
    <w:rsid w:val="003E4F3D"/>
    <w:rsid w:val="003E589A"/>
    <w:rsid w:val="003E672E"/>
    <w:rsid w:val="003F3B2D"/>
    <w:rsid w:val="003F45EC"/>
    <w:rsid w:val="003F491E"/>
    <w:rsid w:val="003F755D"/>
    <w:rsid w:val="003F785A"/>
    <w:rsid w:val="003F7D54"/>
    <w:rsid w:val="00406F71"/>
    <w:rsid w:val="00413174"/>
    <w:rsid w:val="00413BC6"/>
    <w:rsid w:val="00416881"/>
    <w:rsid w:val="00417BC1"/>
    <w:rsid w:val="00417E7E"/>
    <w:rsid w:val="004202C9"/>
    <w:rsid w:val="004221A0"/>
    <w:rsid w:val="00424916"/>
    <w:rsid w:val="00430924"/>
    <w:rsid w:val="00434B1A"/>
    <w:rsid w:val="00434F29"/>
    <w:rsid w:val="004355B4"/>
    <w:rsid w:val="00437AA6"/>
    <w:rsid w:val="00437CC3"/>
    <w:rsid w:val="00447229"/>
    <w:rsid w:val="00451AC7"/>
    <w:rsid w:val="00452FBA"/>
    <w:rsid w:val="00453C7C"/>
    <w:rsid w:val="00454367"/>
    <w:rsid w:val="00454419"/>
    <w:rsid w:val="004549C5"/>
    <w:rsid w:val="0045621C"/>
    <w:rsid w:val="00457AD5"/>
    <w:rsid w:val="00463A82"/>
    <w:rsid w:val="00467425"/>
    <w:rsid w:val="004677CB"/>
    <w:rsid w:val="00470833"/>
    <w:rsid w:val="00476332"/>
    <w:rsid w:val="00477452"/>
    <w:rsid w:val="004808D3"/>
    <w:rsid w:val="00480E4E"/>
    <w:rsid w:val="00480E7C"/>
    <w:rsid w:val="00485971"/>
    <w:rsid w:val="00492C10"/>
    <w:rsid w:val="00496CFE"/>
    <w:rsid w:val="004A7315"/>
    <w:rsid w:val="004B019A"/>
    <w:rsid w:val="004B148C"/>
    <w:rsid w:val="004B4847"/>
    <w:rsid w:val="004B7801"/>
    <w:rsid w:val="004C032B"/>
    <w:rsid w:val="004C0A89"/>
    <w:rsid w:val="004C58C4"/>
    <w:rsid w:val="004C6509"/>
    <w:rsid w:val="004C669D"/>
    <w:rsid w:val="004D42AF"/>
    <w:rsid w:val="004D636F"/>
    <w:rsid w:val="004D6A5A"/>
    <w:rsid w:val="004D6C40"/>
    <w:rsid w:val="004E120B"/>
    <w:rsid w:val="004E1434"/>
    <w:rsid w:val="004E24CB"/>
    <w:rsid w:val="004E4508"/>
    <w:rsid w:val="004F0C56"/>
    <w:rsid w:val="00500146"/>
    <w:rsid w:val="00502ACC"/>
    <w:rsid w:val="00506A7C"/>
    <w:rsid w:val="005127EE"/>
    <w:rsid w:val="00515145"/>
    <w:rsid w:val="00516031"/>
    <w:rsid w:val="00516955"/>
    <w:rsid w:val="00516C0C"/>
    <w:rsid w:val="0052325E"/>
    <w:rsid w:val="0053312A"/>
    <w:rsid w:val="0053337D"/>
    <w:rsid w:val="00533523"/>
    <w:rsid w:val="00534B6F"/>
    <w:rsid w:val="005440FB"/>
    <w:rsid w:val="00546C8B"/>
    <w:rsid w:val="00551BBB"/>
    <w:rsid w:val="0055343E"/>
    <w:rsid w:val="005547DB"/>
    <w:rsid w:val="00557672"/>
    <w:rsid w:val="00561E4F"/>
    <w:rsid w:val="00562878"/>
    <w:rsid w:val="0056296C"/>
    <w:rsid w:val="00563C0E"/>
    <w:rsid w:val="00564191"/>
    <w:rsid w:val="00564881"/>
    <w:rsid w:val="00564C32"/>
    <w:rsid w:val="005672F6"/>
    <w:rsid w:val="00570512"/>
    <w:rsid w:val="005734CF"/>
    <w:rsid w:val="005738BB"/>
    <w:rsid w:val="00575587"/>
    <w:rsid w:val="00582303"/>
    <w:rsid w:val="005828F5"/>
    <w:rsid w:val="00584DDB"/>
    <w:rsid w:val="005854FB"/>
    <w:rsid w:val="00586278"/>
    <w:rsid w:val="00587944"/>
    <w:rsid w:val="00592D49"/>
    <w:rsid w:val="00593756"/>
    <w:rsid w:val="0059425D"/>
    <w:rsid w:val="005947BA"/>
    <w:rsid w:val="005969AE"/>
    <w:rsid w:val="00597AA4"/>
    <w:rsid w:val="005A0C23"/>
    <w:rsid w:val="005A0C8A"/>
    <w:rsid w:val="005B3485"/>
    <w:rsid w:val="005B58B7"/>
    <w:rsid w:val="005B7E62"/>
    <w:rsid w:val="005C26CD"/>
    <w:rsid w:val="005C4137"/>
    <w:rsid w:val="005C64A4"/>
    <w:rsid w:val="005D05C3"/>
    <w:rsid w:val="005D28D6"/>
    <w:rsid w:val="005D33FA"/>
    <w:rsid w:val="005D7906"/>
    <w:rsid w:val="005D7F8B"/>
    <w:rsid w:val="005E4F2A"/>
    <w:rsid w:val="005E6492"/>
    <w:rsid w:val="005E75F9"/>
    <w:rsid w:val="00601381"/>
    <w:rsid w:val="00601C7E"/>
    <w:rsid w:val="00601EF7"/>
    <w:rsid w:val="00603041"/>
    <w:rsid w:val="006037D1"/>
    <w:rsid w:val="006104CD"/>
    <w:rsid w:val="006129C1"/>
    <w:rsid w:val="00613EDA"/>
    <w:rsid w:val="0061483A"/>
    <w:rsid w:val="00617F27"/>
    <w:rsid w:val="00622F62"/>
    <w:rsid w:val="006324CA"/>
    <w:rsid w:val="006364A2"/>
    <w:rsid w:val="00636806"/>
    <w:rsid w:val="006370BF"/>
    <w:rsid w:val="00637F6A"/>
    <w:rsid w:val="0064376F"/>
    <w:rsid w:val="006441F3"/>
    <w:rsid w:val="00647000"/>
    <w:rsid w:val="006506CF"/>
    <w:rsid w:val="00651340"/>
    <w:rsid w:val="00656154"/>
    <w:rsid w:val="00664FCB"/>
    <w:rsid w:val="00666166"/>
    <w:rsid w:val="006814DB"/>
    <w:rsid w:val="00681BF5"/>
    <w:rsid w:val="00685901"/>
    <w:rsid w:val="0068676C"/>
    <w:rsid w:val="006936E3"/>
    <w:rsid w:val="00696CD0"/>
    <w:rsid w:val="00697D54"/>
    <w:rsid w:val="006A0459"/>
    <w:rsid w:val="006B0F60"/>
    <w:rsid w:val="006B1BEF"/>
    <w:rsid w:val="006B2C48"/>
    <w:rsid w:val="006B2EAD"/>
    <w:rsid w:val="006B3924"/>
    <w:rsid w:val="006B3B69"/>
    <w:rsid w:val="006B7FBF"/>
    <w:rsid w:val="006C23F5"/>
    <w:rsid w:val="006C37D1"/>
    <w:rsid w:val="006C7558"/>
    <w:rsid w:val="006C7DB4"/>
    <w:rsid w:val="006D0118"/>
    <w:rsid w:val="006D3034"/>
    <w:rsid w:val="006D3696"/>
    <w:rsid w:val="006D4601"/>
    <w:rsid w:val="006F336F"/>
    <w:rsid w:val="006F724C"/>
    <w:rsid w:val="00701647"/>
    <w:rsid w:val="007039C5"/>
    <w:rsid w:val="007049A2"/>
    <w:rsid w:val="007055A9"/>
    <w:rsid w:val="00706976"/>
    <w:rsid w:val="00710255"/>
    <w:rsid w:val="00711AAD"/>
    <w:rsid w:val="00712AA6"/>
    <w:rsid w:val="00713070"/>
    <w:rsid w:val="0071455E"/>
    <w:rsid w:val="007150B5"/>
    <w:rsid w:val="00715B35"/>
    <w:rsid w:val="00716365"/>
    <w:rsid w:val="0072022A"/>
    <w:rsid w:val="00722B45"/>
    <w:rsid w:val="00727FDC"/>
    <w:rsid w:val="007319DA"/>
    <w:rsid w:val="00732CD8"/>
    <w:rsid w:val="00733088"/>
    <w:rsid w:val="00736A7D"/>
    <w:rsid w:val="007370D1"/>
    <w:rsid w:val="00741776"/>
    <w:rsid w:val="00741ED6"/>
    <w:rsid w:val="00744256"/>
    <w:rsid w:val="00754D25"/>
    <w:rsid w:val="00754EA0"/>
    <w:rsid w:val="00763404"/>
    <w:rsid w:val="00764A8A"/>
    <w:rsid w:val="00767CD9"/>
    <w:rsid w:val="00773180"/>
    <w:rsid w:val="00773C9C"/>
    <w:rsid w:val="0077434C"/>
    <w:rsid w:val="00775B3B"/>
    <w:rsid w:val="00776816"/>
    <w:rsid w:val="00777CBF"/>
    <w:rsid w:val="00781B26"/>
    <w:rsid w:val="00783558"/>
    <w:rsid w:val="00786D3E"/>
    <w:rsid w:val="007926CB"/>
    <w:rsid w:val="007B6AE2"/>
    <w:rsid w:val="007C04C1"/>
    <w:rsid w:val="007C0B88"/>
    <w:rsid w:val="007C11ED"/>
    <w:rsid w:val="007C37E5"/>
    <w:rsid w:val="007C4509"/>
    <w:rsid w:val="007C4E8E"/>
    <w:rsid w:val="007C5292"/>
    <w:rsid w:val="007D6E3F"/>
    <w:rsid w:val="007E2E73"/>
    <w:rsid w:val="007F6428"/>
    <w:rsid w:val="00800A4C"/>
    <w:rsid w:val="0080386C"/>
    <w:rsid w:val="00803A62"/>
    <w:rsid w:val="00803C86"/>
    <w:rsid w:val="00806323"/>
    <w:rsid w:val="0080722A"/>
    <w:rsid w:val="0081225C"/>
    <w:rsid w:val="00812EDE"/>
    <w:rsid w:val="008132E3"/>
    <w:rsid w:val="00814B94"/>
    <w:rsid w:val="00816EE9"/>
    <w:rsid w:val="00817E0A"/>
    <w:rsid w:val="00824D50"/>
    <w:rsid w:val="00836A28"/>
    <w:rsid w:val="00840420"/>
    <w:rsid w:val="00844F47"/>
    <w:rsid w:val="008518DE"/>
    <w:rsid w:val="00851D9E"/>
    <w:rsid w:val="00851F45"/>
    <w:rsid w:val="00855D75"/>
    <w:rsid w:val="00857B83"/>
    <w:rsid w:val="00866A12"/>
    <w:rsid w:val="008671C2"/>
    <w:rsid w:val="00872568"/>
    <w:rsid w:val="008727CA"/>
    <w:rsid w:val="00873E5B"/>
    <w:rsid w:val="00873EDA"/>
    <w:rsid w:val="0087649D"/>
    <w:rsid w:val="00881A92"/>
    <w:rsid w:val="00882102"/>
    <w:rsid w:val="00882D40"/>
    <w:rsid w:val="008831D1"/>
    <w:rsid w:val="00883603"/>
    <w:rsid w:val="00883AAE"/>
    <w:rsid w:val="0088624B"/>
    <w:rsid w:val="008A0FB6"/>
    <w:rsid w:val="008A4F99"/>
    <w:rsid w:val="008A6112"/>
    <w:rsid w:val="008A7EB6"/>
    <w:rsid w:val="008C4571"/>
    <w:rsid w:val="008D0049"/>
    <w:rsid w:val="008D6A73"/>
    <w:rsid w:val="008E0CE0"/>
    <w:rsid w:val="008F0D66"/>
    <w:rsid w:val="008F1CA4"/>
    <w:rsid w:val="008F26BB"/>
    <w:rsid w:val="009004AE"/>
    <w:rsid w:val="00901364"/>
    <w:rsid w:val="009015AC"/>
    <w:rsid w:val="00901F21"/>
    <w:rsid w:val="0090528C"/>
    <w:rsid w:val="0091128A"/>
    <w:rsid w:val="00915C96"/>
    <w:rsid w:val="00916A42"/>
    <w:rsid w:val="009251E6"/>
    <w:rsid w:val="00927AA4"/>
    <w:rsid w:val="00932750"/>
    <w:rsid w:val="009407F8"/>
    <w:rsid w:val="00942C8D"/>
    <w:rsid w:val="0094347A"/>
    <w:rsid w:val="009474D7"/>
    <w:rsid w:val="009476DF"/>
    <w:rsid w:val="00947C98"/>
    <w:rsid w:val="00950911"/>
    <w:rsid w:val="0095143A"/>
    <w:rsid w:val="00952E0E"/>
    <w:rsid w:val="00956411"/>
    <w:rsid w:val="009711AE"/>
    <w:rsid w:val="00971EB4"/>
    <w:rsid w:val="0097238A"/>
    <w:rsid w:val="009771DD"/>
    <w:rsid w:val="0098036A"/>
    <w:rsid w:val="0098074D"/>
    <w:rsid w:val="00980975"/>
    <w:rsid w:val="00985FBD"/>
    <w:rsid w:val="009879A3"/>
    <w:rsid w:val="00990846"/>
    <w:rsid w:val="00993CA7"/>
    <w:rsid w:val="00995EB7"/>
    <w:rsid w:val="009961A1"/>
    <w:rsid w:val="009A2EE5"/>
    <w:rsid w:val="009A4F2D"/>
    <w:rsid w:val="009A5990"/>
    <w:rsid w:val="009B1F74"/>
    <w:rsid w:val="009B64FD"/>
    <w:rsid w:val="009B70F8"/>
    <w:rsid w:val="009C356F"/>
    <w:rsid w:val="009C5A95"/>
    <w:rsid w:val="009D112F"/>
    <w:rsid w:val="009D219B"/>
    <w:rsid w:val="009D3CFF"/>
    <w:rsid w:val="009D4EF3"/>
    <w:rsid w:val="009E15E5"/>
    <w:rsid w:val="009E4389"/>
    <w:rsid w:val="009E713C"/>
    <w:rsid w:val="009F1546"/>
    <w:rsid w:val="009F4348"/>
    <w:rsid w:val="009F48CF"/>
    <w:rsid w:val="00A03F11"/>
    <w:rsid w:val="00A05ACC"/>
    <w:rsid w:val="00A07109"/>
    <w:rsid w:val="00A07F8C"/>
    <w:rsid w:val="00A10EF2"/>
    <w:rsid w:val="00A2421B"/>
    <w:rsid w:val="00A25B0E"/>
    <w:rsid w:val="00A33E0E"/>
    <w:rsid w:val="00A36E1E"/>
    <w:rsid w:val="00A400C4"/>
    <w:rsid w:val="00A4039E"/>
    <w:rsid w:val="00A432CF"/>
    <w:rsid w:val="00A53C30"/>
    <w:rsid w:val="00A5444B"/>
    <w:rsid w:val="00A5799B"/>
    <w:rsid w:val="00A73604"/>
    <w:rsid w:val="00A7400C"/>
    <w:rsid w:val="00A76B8E"/>
    <w:rsid w:val="00A76D9B"/>
    <w:rsid w:val="00A85119"/>
    <w:rsid w:val="00A95623"/>
    <w:rsid w:val="00AA658E"/>
    <w:rsid w:val="00AC7309"/>
    <w:rsid w:val="00AD28AD"/>
    <w:rsid w:val="00AD352B"/>
    <w:rsid w:val="00AD3BD8"/>
    <w:rsid w:val="00AD64C8"/>
    <w:rsid w:val="00AE28D2"/>
    <w:rsid w:val="00AE372C"/>
    <w:rsid w:val="00AE48B8"/>
    <w:rsid w:val="00B02DAD"/>
    <w:rsid w:val="00B037E6"/>
    <w:rsid w:val="00B03B4E"/>
    <w:rsid w:val="00B0423C"/>
    <w:rsid w:val="00B07E53"/>
    <w:rsid w:val="00B1663B"/>
    <w:rsid w:val="00B16763"/>
    <w:rsid w:val="00B17953"/>
    <w:rsid w:val="00B26AC4"/>
    <w:rsid w:val="00B2715E"/>
    <w:rsid w:val="00B4075D"/>
    <w:rsid w:val="00B42E55"/>
    <w:rsid w:val="00B44612"/>
    <w:rsid w:val="00B44775"/>
    <w:rsid w:val="00B44BFC"/>
    <w:rsid w:val="00B45F22"/>
    <w:rsid w:val="00B54903"/>
    <w:rsid w:val="00B549D7"/>
    <w:rsid w:val="00B60EE9"/>
    <w:rsid w:val="00B60F6C"/>
    <w:rsid w:val="00B664E4"/>
    <w:rsid w:val="00B66ED8"/>
    <w:rsid w:val="00B7303D"/>
    <w:rsid w:val="00B73E78"/>
    <w:rsid w:val="00B74BC0"/>
    <w:rsid w:val="00B8042D"/>
    <w:rsid w:val="00B8530F"/>
    <w:rsid w:val="00B86F3B"/>
    <w:rsid w:val="00B92CC2"/>
    <w:rsid w:val="00B94536"/>
    <w:rsid w:val="00B96707"/>
    <w:rsid w:val="00B96833"/>
    <w:rsid w:val="00B97553"/>
    <w:rsid w:val="00BA0E5E"/>
    <w:rsid w:val="00BA2C6F"/>
    <w:rsid w:val="00BA2E6B"/>
    <w:rsid w:val="00BA4B48"/>
    <w:rsid w:val="00BA525E"/>
    <w:rsid w:val="00BA6CAD"/>
    <w:rsid w:val="00BA775A"/>
    <w:rsid w:val="00BA7880"/>
    <w:rsid w:val="00BB2567"/>
    <w:rsid w:val="00BB291D"/>
    <w:rsid w:val="00BB34E1"/>
    <w:rsid w:val="00BB6AA4"/>
    <w:rsid w:val="00BC0780"/>
    <w:rsid w:val="00BC2F52"/>
    <w:rsid w:val="00BC3B89"/>
    <w:rsid w:val="00BC4319"/>
    <w:rsid w:val="00BD435C"/>
    <w:rsid w:val="00BD48EA"/>
    <w:rsid w:val="00BE0F4B"/>
    <w:rsid w:val="00BE1162"/>
    <w:rsid w:val="00BE53AB"/>
    <w:rsid w:val="00BF1753"/>
    <w:rsid w:val="00BF187D"/>
    <w:rsid w:val="00BF65C7"/>
    <w:rsid w:val="00C13C61"/>
    <w:rsid w:val="00C1434E"/>
    <w:rsid w:val="00C1621F"/>
    <w:rsid w:val="00C40854"/>
    <w:rsid w:val="00C45504"/>
    <w:rsid w:val="00C46A9D"/>
    <w:rsid w:val="00C503E5"/>
    <w:rsid w:val="00C54BA5"/>
    <w:rsid w:val="00C55EBE"/>
    <w:rsid w:val="00C6032F"/>
    <w:rsid w:val="00C63977"/>
    <w:rsid w:val="00C66C6A"/>
    <w:rsid w:val="00C74AB4"/>
    <w:rsid w:val="00C74BB2"/>
    <w:rsid w:val="00C80D57"/>
    <w:rsid w:val="00C82B7E"/>
    <w:rsid w:val="00C83980"/>
    <w:rsid w:val="00C86BBB"/>
    <w:rsid w:val="00C92DB1"/>
    <w:rsid w:val="00C93377"/>
    <w:rsid w:val="00C9386D"/>
    <w:rsid w:val="00CA129B"/>
    <w:rsid w:val="00CA4CAB"/>
    <w:rsid w:val="00CA5943"/>
    <w:rsid w:val="00CB3D3C"/>
    <w:rsid w:val="00CB7275"/>
    <w:rsid w:val="00CC77B2"/>
    <w:rsid w:val="00CD23CB"/>
    <w:rsid w:val="00CE27F7"/>
    <w:rsid w:val="00CE2DAF"/>
    <w:rsid w:val="00CE6E1F"/>
    <w:rsid w:val="00CF0CCF"/>
    <w:rsid w:val="00CF358D"/>
    <w:rsid w:val="00CF5EFB"/>
    <w:rsid w:val="00D00FAC"/>
    <w:rsid w:val="00D03681"/>
    <w:rsid w:val="00D06C30"/>
    <w:rsid w:val="00D07293"/>
    <w:rsid w:val="00D10DB4"/>
    <w:rsid w:val="00D17103"/>
    <w:rsid w:val="00D20650"/>
    <w:rsid w:val="00D23FDA"/>
    <w:rsid w:val="00D24183"/>
    <w:rsid w:val="00D319C3"/>
    <w:rsid w:val="00D3583A"/>
    <w:rsid w:val="00D424FF"/>
    <w:rsid w:val="00D43E58"/>
    <w:rsid w:val="00D44A4F"/>
    <w:rsid w:val="00D514AD"/>
    <w:rsid w:val="00D52DAA"/>
    <w:rsid w:val="00D57FE2"/>
    <w:rsid w:val="00D60F55"/>
    <w:rsid w:val="00D65E45"/>
    <w:rsid w:val="00D65F47"/>
    <w:rsid w:val="00D66B7E"/>
    <w:rsid w:val="00D70DC1"/>
    <w:rsid w:val="00D73EFE"/>
    <w:rsid w:val="00D77B53"/>
    <w:rsid w:val="00D809E9"/>
    <w:rsid w:val="00D81416"/>
    <w:rsid w:val="00D81BC6"/>
    <w:rsid w:val="00D85C53"/>
    <w:rsid w:val="00D86D8A"/>
    <w:rsid w:val="00D908D1"/>
    <w:rsid w:val="00D931D7"/>
    <w:rsid w:val="00D97F9C"/>
    <w:rsid w:val="00DA04DB"/>
    <w:rsid w:val="00DA0976"/>
    <w:rsid w:val="00DA2AE2"/>
    <w:rsid w:val="00DA2DE4"/>
    <w:rsid w:val="00DB00BF"/>
    <w:rsid w:val="00DB06F7"/>
    <w:rsid w:val="00DB7130"/>
    <w:rsid w:val="00DC0067"/>
    <w:rsid w:val="00DC2F9C"/>
    <w:rsid w:val="00DD0FE4"/>
    <w:rsid w:val="00DD40CB"/>
    <w:rsid w:val="00DE50D0"/>
    <w:rsid w:val="00DE7689"/>
    <w:rsid w:val="00DF02B8"/>
    <w:rsid w:val="00DF112B"/>
    <w:rsid w:val="00DF300E"/>
    <w:rsid w:val="00DF32CE"/>
    <w:rsid w:val="00DF7994"/>
    <w:rsid w:val="00E00F03"/>
    <w:rsid w:val="00E076AE"/>
    <w:rsid w:val="00E128EF"/>
    <w:rsid w:val="00E12BDF"/>
    <w:rsid w:val="00E12E4E"/>
    <w:rsid w:val="00E15420"/>
    <w:rsid w:val="00E16FA0"/>
    <w:rsid w:val="00E178CE"/>
    <w:rsid w:val="00E2008E"/>
    <w:rsid w:val="00E229B5"/>
    <w:rsid w:val="00E241CE"/>
    <w:rsid w:val="00E26D18"/>
    <w:rsid w:val="00E276C6"/>
    <w:rsid w:val="00E317B6"/>
    <w:rsid w:val="00E37853"/>
    <w:rsid w:val="00E42570"/>
    <w:rsid w:val="00E439CF"/>
    <w:rsid w:val="00E44D30"/>
    <w:rsid w:val="00E5057B"/>
    <w:rsid w:val="00E54C7B"/>
    <w:rsid w:val="00E57267"/>
    <w:rsid w:val="00E705AE"/>
    <w:rsid w:val="00E71FA5"/>
    <w:rsid w:val="00E90A52"/>
    <w:rsid w:val="00E91784"/>
    <w:rsid w:val="00EA22C7"/>
    <w:rsid w:val="00EA5B58"/>
    <w:rsid w:val="00EB078E"/>
    <w:rsid w:val="00EB50BC"/>
    <w:rsid w:val="00EB65FD"/>
    <w:rsid w:val="00EB7ABA"/>
    <w:rsid w:val="00EC79AB"/>
    <w:rsid w:val="00EC7D02"/>
    <w:rsid w:val="00ED1069"/>
    <w:rsid w:val="00ED1184"/>
    <w:rsid w:val="00ED24F3"/>
    <w:rsid w:val="00ED34D1"/>
    <w:rsid w:val="00ED4AAB"/>
    <w:rsid w:val="00EE083B"/>
    <w:rsid w:val="00EE3733"/>
    <w:rsid w:val="00EE49AB"/>
    <w:rsid w:val="00EF06DB"/>
    <w:rsid w:val="00EF47C0"/>
    <w:rsid w:val="00EF558F"/>
    <w:rsid w:val="00F01613"/>
    <w:rsid w:val="00F0292D"/>
    <w:rsid w:val="00F02A52"/>
    <w:rsid w:val="00F10B1C"/>
    <w:rsid w:val="00F11E27"/>
    <w:rsid w:val="00F127C1"/>
    <w:rsid w:val="00F12D15"/>
    <w:rsid w:val="00F12E0B"/>
    <w:rsid w:val="00F14D2C"/>
    <w:rsid w:val="00F226A8"/>
    <w:rsid w:val="00F265EE"/>
    <w:rsid w:val="00F308D7"/>
    <w:rsid w:val="00F334F1"/>
    <w:rsid w:val="00F34B95"/>
    <w:rsid w:val="00F34CBD"/>
    <w:rsid w:val="00F36308"/>
    <w:rsid w:val="00F3761C"/>
    <w:rsid w:val="00F40486"/>
    <w:rsid w:val="00F41AC5"/>
    <w:rsid w:val="00F41D05"/>
    <w:rsid w:val="00F474EF"/>
    <w:rsid w:val="00F50DC7"/>
    <w:rsid w:val="00F51288"/>
    <w:rsid w:val="00F54A9A"/>
    <w:rsid w:val="00F56F6A"/>
    <w:rsid w:val="00F60051"/>
    <w:rsid w:val="00F624F4"/>
    <w:rsid w:val="00F63FF5"/>
    <w:rsid w:val="00F64F0E"/>
    <w:rsid w:val="00F80321"/>
    <w:rsid w:val="00F808C9"/>
    <w:rsid w:val="00F809D6"/>
    <w:rsid w:val="00F84D0D"/>
    <w:rsid w:val="00F9123F"/>
    <w:rsid w:val="00F9158A"/>
    <w:rsid w:val="00F920CB"/>
    <w:rsid w:val="00F97DE6"/>
    <w:rsid w:val="00FA1686"/>
    <w:rsid w:val="00FA1A54"/>
    <w:rsid w:val="00FA7438"/>
    <w:rsid w:val="00FA7A72"/>
    <w:rsid w:val="00FB42A4"/>
    <w:rsid w:val="00FB5896"/>
    <w:rsid w:val="00FB6D81"/>
    <w:rsid w:val="00FC1B60"/>
    <w:rsid w:val="00FC7E5C"/>
    <w:rsid w:val="00FD05B7"/>
    <w:rsid w:val="00FE4025"/>
    <w:rsid w:val="00FE6862"/>
    <w:rsid w:val="00FF4EDD"/>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19457B"/>
  <w15:docId w15:val="{D1B149A3-CD1B-CA42-B33F-0C5539A0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AA4"/>
    <w:rPr>
      <w:lang w:val="en-GB"/>
    </w:rPr>
  </w:style>
  <w:style w:type="paragraph" w:styleId="Heading1">
    <w:name w:val="heading 1"/>
    <w:basedOn w:val="Normal"/>
    <w:next w:val="Normal"/>
    <w:link w:val="Heading1Char"/>
    <w:uiPriority w:val="9"/>
    <w:qFormat/>
    <w:rsid w:val="000444F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5E75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A10EF2"/>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032CCB"/>
    <w:rPr>
      <w:rFonts w:ascii="Lucida Grande" w:hAnsi="Lucida Grande"/>
      <w:sz w:val="18"/>
      <w:szCs w:val="18"/>
    </w:rPr>
  </w:style>
  <w:style w:type="character" w:customStyle="1" w:styleId="BalloonTextChar0">
    <w:name w:val="Balloon Text Char"/>
    <w:basedOn w:val="DefaultParagraphFont"/>
    <w:uiPriority w:val="99"/>
    <w:semiHidden/>
    <w:rsid w:val="001116A4"/>
    <w:rPr>
      <w:rFonts w:ascii="Lucida Grande" w:hAnsi="Lucida Grande"/>
      <w:sz w:val="18"/>
      <w:szCs w:val="18"/>
    </w:rPr>
  </w:style>
  <w:style w:type="paragraph" w:customStyle="1" w:styleId="PhDChapterHeading">
    <w:name w:val="PhD Chapter Heading"/>
    <w:basedOn w:val="Normal"/>
    <w:qFormat/>
    <w:rsid w:val="003227E5"/>
    <w:pPr>
      <w:spacing w:after="0"/>
      <w:jc w:val="center"/>
      <w:outlineLvl w:val="0"/>
    </w:pPr>
    <w:rPr>
      <w:rFonts w:ascii="Times" w:eastAsia="Cambria" w:hAnsi="Times" w:cs="Times New Roman"/>
      <w:b/>
      <w:sz w:val="36"/>
    </w:rPr>
  </w:style>
  <w:style w:type="paragraph" w:customStyle="1" w:styleId="PhdBodyText">
    <w:name w:val="Phd Body Text"/>
    <w:basedOn w:val="Normal"/>
    <w:qFormat/>
    <w:rsid w:val="000444FF"/>
    <w:pPr>
      <w:spacing w:after="0" w:line="360" w:lineRule="auto"/>
      <w:jc w:val="both"/>
    </w:pPr>
    <w:rPr>
      <w:rFonts w:ascii="Times" w:hAnsi="Times"/>
    </w:rPr>
  </w:style>
  <w:style w:type="paragraph" w:customStyle="1" w:styleId="PhDFootnote">
    <w:name w:val="PhD Footnote"/>
    <w:basedOn w:val="FootnoteText"/>
    <w:link w:val="PhDFootnoteChar"/>
    <w:qFormat/>
    <w:rsid w:val="00D809E9"/>
    <w:pPr>
      <w:ind w:left="426" w:hanging="426"/>
      <w:jc w:val="both"/>
    </w:pPr>
    <w:rPr>
      <w:rFonts w:ascii="Times New Roman" w:hAnsi="Times New Roman"/>
      <w:sz w:val="20"/>
    </w:rPr>
  </w:style>
  <w:style w:type="paragraph" w:styleId="FootnoteText">
    <w:name w:val="footnote text"/>
    <w:basedOn w:val="Normal"/>
    <w:link w:val="FootnoteTextChar"/>
    <w:unhideWhenUsed/>
    <w:rsid w:val="000444FF"/>
    <w:pPr>
      <w:spacing w:after="0"/>
    </w:pPr>
  </w:style>
  <w:style w:type="character" w:customStyle="1" w:styleId="FootnoteTextChar">
    <w:name w:val="Footnote Text Char"/>
    <w:basedOn w:val="DefaultParagraphFont"/>
    <w:link w:val="FootnoteText"/>
    <w:rsid w:val="000444FF"/>
    <w:rPr>
      <w:lang w:val="en-GB"/>
    </w:rPr>
  </w:style>
  <w:style w:type="paragraph" w:customStyle="1" w:styleId="PhDContentsPageItem">
    <w:name w:val="PhD Contents Page Item"/>
    <w:basedOn w:val="PhdBodyText"/>
    <w:qFormat/>
    <w:rsid w:val="000444FF"/>
    <w:pPr>
      <w:tabs>
        <w:tab w:val="left" w:pos="1418"/>
        <w:tab w:val="right" w:leader="dot" w:pos="8364"/>
      </w:tabs>
    </w:pPr>
  </w:style>
  <w:style w:type="paragraph" w:customStyle="1" w:styleId="PhdSubHeading">
    <w:name w:val="Phd Sub Heading"/>
    <w:basedOn w:val="Heading1"/>
    <w:qFormat/>
    <w:rsid w:val="000444FF"/>
    <w:pPr>
      <w:keepLines w:val="0"/>
      <w:spacing w:before="0"/>
      <w:ind w:left="851" w:hanging="851"/>
    </w:pPr>
    <w:rPr>
      <w:rFonts w:ascii="Times" w:eastAsia="Times" w:hAnsi="Times" w:cs="Times New Roman"/>
      <w:bCs w:val="0"/>
      <w:color w:val="auto"/>
      <w:sz w:val="24"/>
      <w:szCs w:val="24"/>
    </w:rPr>
  </w:style>
  <w:style w:type="character" w:customStyle="1" w:styleId="Heading1Char">
    <w:name w:val="Heading 1 Char"/>
    <w:basedOn w:val="DefaultParagraphFont"/>
    <w:link w:val="Heading1"/>
    <w:uiPriority w:val="9"/>
    <w:rsid w:val="000444FF"/>
    <w:rPr>
      <w:rFonts w:asciiTheme="majorHAnsi" w:eastAsiaTheme="majorEastAsia" w:hAnsiTheme="majorHAnsi" w:cstheme="majorBidi"/>
      <w:b/>
      <w:bCs/>
      <w:color w:val="345A8A" w:themeColor="accent1" w:themeShade="B5"/>
      <w:sz w:val="32"/>
      <w:szCs w:val="32"/>
      <w:lang w:val="en-GB"/>
    </w:rPr>
  </w:style>
  <w:style w:type="paragraph" w:customStyle="1" w:styleId="PhdBlockQuotation">
    <w:name w:val="Phd Block Quotation"/>
    <w:basedOn w:val="Normal"/>
    <w:qFormat/>
    <w:rsid w:val="00DA2AE2"/>
    <w:pPr>
      <w:spacing w:before="120" w:after="280"/>
      <w:ind w:left="720"/>
      <w:jc w:val="both"/>
    </w:pPr>
    <w:rPr>
      <w:rFonts w:ascii="Times New Roman" w:eastAsia="Times" w:hAnsi="Times New Roman" w:cs="Times New Roman"/>
    </w:rPr>
  </w:style>
  <w:style w:type="paragraph" w:customStyle="1" w:styleId="PhdSubHeading1">
    <w:name w:val="Phd Sub Heading 1"/>
    <w:basedOn w:val="Heading1"/>
    <w:qFormat/>
    <w:rsid w:val="003227E5"/>
    <w:pPr>
      <w:keepLines w:val="0"/>
      <w:spacing w:before="0"/>
      <w:ind w:left="851" w:hanging="851"/>
      <w:outlineLvl w:val="1"/>
    </w:pPr>
    <w:rPr>
      <w:rFonts w:ascii="Times" w:eastAsia="Times" w:hAnsi="Times" w:cs="Times New Roman"/>
      <w:bCs w:val="0"/>
      <w:color w:val="auto"/>
      <w:sz w:val="24"/>
      <w:szCs w:val="24"/>
    </w:rPr>
  </w:style>
  <w:style w:type="paragraph" w:customStyle="1" w:styleId="PhdSubHeading2">
    <w:name w:val="Phd Sub Heading 2"/>
    <w:basedOn w:val="PhdSubHeading1"/>
    <w:qFormat/>
    <w:rsid w:val="003227E5"/>
    <w:pPr>
      <w:outlineLvl w:val="2"/>
    </w:pPr>
  </w:style>
  <w:style w:type="paragraph" w:customStyle="1" w:styleId="PhDSubHeading3">
    <w:name w:val="PhD Sub Heading 3"/>
    <w:basedOn w:val="PhdSubHeading2"/>
    <w:qFormat/>
    <w:rsid w:val="003227E5"/>
    <w:pPr>
      <w:outlineLvl w:val="3"/>
    </w:pPr>
  </w:style>
  <w:style w:type="paragraph" w:styleId="Footer">
    <w:name w:val="footer"/>
    <w:basedOn w:val="Normal"/>
    <w:link w:val="FooterChar"/>
    <w:uiPriority w:val="99"/>
    <w:unhideWhenUsed/>
    <w:rsid w:val="00915C96"/>
    <w:pPr>
      <w:tabs>
        <w:tab w:val="center" w:pos="4320"/>
        <w:tab w:val="right" w:pos="8640"/>
      </w:tabs>
      <w:spacing w:after="0"/>
    </w:pPr>
  </w:style>
  <w:style w:type="character" w:customStyle="1" w:styleId="FooterChar">
    <w:name w:val="Footer Char"/>
    <w:basedOn w:val="DefaultParagraphFont"/>
    <w:link w:val="Footer"/>
    <w:uiPriority w:val="99"/>
    <w:rsid w:val="00915C96"/>
    <w:rPr>
      <w:lang w:val="en-GB"/>
    </w:rPr>
  </w:style>
  <w:style w:type="character" w:styleId="PageNumber">
    <w:name w:val="page number"/>
    <w:basedOn w:val="DefaultParagraphFont"/>
    <w:uiPriority w:val="99"/>
    <w:semiHidden/>
    <w:unhideWhenUsed/>
    <w:rsid w:val="00915C96"/>
  </w:style>
  <w:style w:type="paragraph" w:styleId="Header">
    <w:name w:val="header"/>
    <w:basedOn w:val="Normal"/>
    <w:link w:val="HeaderChar"/>
    <w:uiPriority w:val="99"/>
    <w:unhideWhenUsed/>
    <w:rsid w:val="00915C96"/>
    <w:pPr>
      <w:tabs>
        <w:tab w:val="center" w:pos="4320"/>
        <w:tab w:val="right" w:pos="8640"/>
      </w:tabs>
      <w:spacing w:after="0"/>
    </w:pPr>
  </w:style>
  <w:style w:type="character" w:customStyle="1" w:styleId="HeaderChar">
    <w:name w:val="Header Char"/>
    <w:basedOn w:val="DefaultParagraphFont"/>
    <w:link w:val="Header"/>
    <w:uiPriority w:val="99"/>
    <w:rsid w:val="00915C96"/>
    <w:rPr>
      <w:lang w:val="en-GB"/>
    </w:rPr>
  </w:style>
  <w:style w:type="paragraph" w:styleId="ListParagraph">
    <w:name w:val="List Paragraph"/>
    <w:basedOn w:val="Normal"/>
    <w:uiPriority w:val="34"/>
    <w:qFormat/>
    <w:rsid w:val="00092170"/>
    <w:pPr>
      <w:ind w:left="720"/>
      <w:contextualSpacing/>
    </w:pPr>
  </w:style>
  <w:style w:type="character" w:styleId="FootnoteReference">
    <w:name w:val="footnote reference"/>
    <w:basedOn w:val="DefaultParagraphFont"/>
    <w:unhideWhenUsed/>
    <w:rsid w:val="00B03B4E"/>
    <w:rPr>
      <w:vertAlign w:val="superscript"/>
    </w:rPr>
  </w:style>
  <w:style w:type="character" w:styleId="CommentReference">
    <w:name w:val="annotation reference"/>
    <w:basedOn w:val="DefaultParagraphFont"/>
    <w:rsid w:val="00A10EF2"/>
    <w:rPr>
      <w:sz w:val="18"/>
      <w:szCs w:val="18"/>
    </w:rPr>
  </w:style>
  <w:style w:type="paragraph" w:styleId="CommentText">
    <w:name w:val="annotation text"/>
    <w:basedOn w:val="Normal"/>
    <w:link w:val="CommentTextChar"/>
    <w:rsid w:val="00A10EF2"/>
  </w:style>
  <w:style w:type="character" w:customStyle="1" w:styleId="CommentTextChar">
    <w:name w:val="Comment Text Char"/>
    <w:basedOn w:val="DefaultParagraphFont"/>
    <w:link w:val="CommentText"/>
    <w:rsid w:val="00A10EF2"/>
    <w:rPr>
      <w:lang w:val="en-GB"/>
    </w:rPr>
  </w:style>
  <w:style w:type="paragraph" w:styleId="CommentSubject">
    <w:name w:val="annotation subject"/>
    <w:basedOn w:val="CommentText"/>
    <w:next w:val="CommentText"/>
    <w:link w:val="CommentSubjectChar"/>
    <w:rsid w:val="00A10EF2"/>
    <w:rPr>
      <w:b/>
      <w:bCs/>
      <w:sz w:val="20"/>
      <w:szCs w:val="20"/>
    </w:rPr>
  </w:style>
  <w:style w:type="character" w:customStyle="1" w:styleId="CommentSubjectChar">
    <w:name w:val="Comment Subject Char"/>
    <w:basedOn w:val="CommentTextChar"/>
    <w:link w:val="CommentSubject"/>
    <w:rsid w:val="00A10EF2"/>
    <w:rPr>
      <w:b/>
      <w:bCs/>
      <w:sz w:val="20"/>
      <w:szCs w:val="20"/>
      <w:lang w:val="en-GB"/>
    </w:rPr>
  </w:style>
  <w:style w:type="character" w:customStyle="1" w:styleId="BalloonTextChar1">
    <w:name w:val="Balloon Text Char1"/>
    <w:basedOn w:val="DefaultParagraphFont"/>
    <w:link w:val="BalloonText"/>
    <w:rsid w:val="00A10EF2"/>
    <w:rPr>
      <w:rFonts w:ascii="Lucida Grande" w:hAnsi="Lucida Grande"/>
      <w:sz w:val="18"/>
      <w:szCs w:val="18"/>
      <w:lang w:val="en-GB"/>
    </w:rPr>
  </w:style>
  <w:style w:type="paragraph" w:customStyle="1" w:styleId="EndNoteBibliographyTitle">
    <w:name w:val="EndNote Bibliography Title"/>
    <w:basedOn w:val="Normal"/>
    <w:rsid w:val="00E26D18"/>
    <w:pPr>
      <w:spacing w:after="0"/>
      <w:jc w:val="center"/>
    </w:pPr>
    <w:rPr>
      <w:rFonts w:ascii="Cambria" w:hAnsi="Cambria"/>
      <w:lang w:val="en-US"/>
    </w:rPr>
  </w:style>
  <w:style w:type="paragraph" w:customStyle="1" w:styleId="EndNoteBibliography">
    <w:name w:val="EndNote Bibliography"/>
    <w:basedOn w:val="Normal"/>
    <w:rsid w:val="00E26D18"/>
    <w:pPr>
      <w:jc w:val="both"/>
    </w:pPr>
    <w:rPr>
      <w:rFonts w:ascii="Cambria" w:hAnsi="Cambria"/>
      <w:lang w:val="en-US"/>
    </w:rPr>
  </w:style>
  <w:style w:type="character" w:customStyle="1" w:styleId="PhDFootnoteChar">
    <w:name w:val="PhD Footnote Char"/>
    <w:link w:val="PhDFootnote"/>
    <w:rsid w:val="00D809E9"/>
    <w:rPr>
      <w:rFonts w:ascii="Times New Roman" w:hAnsi="Times New Roman"/>
      <w:sz w:val="20"/>
      <w:lang w:val="en-GB"/>
    </w:rPr>
  </w:style>
  <w:style w:type="paragraph" w:styleId="BodyText">
    <w:name w:val="Body Text"/>
    <w:basedOn w:val="Normal"/>
    <w:link w:val="BodyTextChar"/>
    <w:uiPriority w:val="99"/>
    <w:unhideWhenUsed/>
    <w:rsid w:val="00587944"/>
    <w:pPr>
      <w:spacing w:after="120"/>
    </w:pPr>
  </w:style>
  <w:style w:type="character" w:customStyle="1" w:styleId="BodyTextChar">
    <w:name w:val="Body Text Char"/>
    <w:basedOn w:val="DefaultParagraphFont"/>
    <w:link w:val="BodyText"/>
    <w:uiPriority w:val="99"/>
    <w:rsid w:val="00587944"/>
    <w:rPr>
      <w:lang w:val="en-GB"/>
    </w:rPr>
  </w:style>
  <w:style w:type="character" w:styleId="Emphasis">
    <w:name w:val="Emphasis"/>
    <w:basedOn w:val="DefaultParagraphFont"/>
    <w:rsid w:val="00664FCB"/>
    <w:rPr>
      <w:i/>
      <w:iCs/>
    </w:rPr>
  </w:style>
  <w:style w:type="paragraph" w:customStyle="1" w:styleId="L2">
    <w:name w:val="L2"/>
    <w:basedOn w:val="ListParagraph"/>
    <w:qFormat/>
    <w:rsid w:val="00496CFE"/>
    <w:pPr>
      <w:numPr>
        <w:ilvl w:val="1"/>
        <w:numId w:val="1"/>
      </w:numPr>
      <w:spacing w:after="120" w:line="360" w:lineRule="auto"/>
      <w:ind w:left="567" w:hanging="283"/>
      <w:contextualSpacing w:val="0"/>
      <w:jc w:val="both"/>
    </w:pPr>
    <w:rPr>
      <w:rFonts w:ascii="Times New Roman" w:hAnsi="Times New Roman"/>
    </w:rPr>
  </w:style>
  <w:style w:type="paragraph" w:customStyle="1" w:styleId="L3">
    <w:name w:val="L3"/>
    <w:basedOn w:val="ListParagraph"/>
    <w:qFormat/>
    <w:rsid w:val="00EA5B58"/>
    <w:pPr>
      <w:numPr>
        <w:ilvl w:val="2"/>
        <w:numId w:val="1"/>
      </w:numPr>
      <w:spacing w:after="120" w:line="360" w:lineRule="auto"/>
      <w:ind w:left="851" w:hanging="284"/>
      <w:contextualSpacing w:val="0"/>
      <w:jc w:val="both"/>
    </w:pPr>
    <w:rPr>
      <w:rFonts w:ascii="Times New Roman" w:hAnsi="Times New Roman"/>
      <w:i/>
    </w:rPr>
  </w:style>
  <w:style w:type="paragraph" w:customStyle="1" w:styleId="L1">
    <w:name w:val="L1"/>
    <w:basedOn w:val="ListParagraph"/>
    <w:qFormat/>
    <w:rsid w:val="00496CFE"/>
    <w:pPr>
      <w:numPr>
        <w:numId w:val="1"/>
      </w:numPr>
      <w:spacing w:after="120" w:line="360" w:lineRule="auto"/>
      <w:ind w:left="284" w:hanging="284"/>
      <w:contextualSpacing w:val="0"/>
      <w:jc w:val="both"/>
    </w:pPr>
    <w:rPr>
      <w:rFonts w:ascii="Times New Roman" w:hAnsi="Times New Roman"/>
    </w:rPr>
  </w:style>
  <w:style w:type="paragraph" w:customStyle="1" w:styleId="L4">
    <w:name w:val="L4"/>
    <w:basedOn w:val="ListParagraph"/>
    <w:qFormat/>
    <w:rsid w:val="00697D54"/>
    <w:pPr>
      <w:numPr>
        <w:numId w:val="2"/>
      </w:numPr>
      <w:spacing w:after="120" w:line="360" w:lineRule="auto"/>
      <w:ind w:left="1134" w:hanging="283"/>
      <w:contextualSpacing w:val="0"/>
      <w:jc w:val="both"/>
    </w:pPr>
    <w:rPr>
      <w:rFonts w:ascii="Times New Roman" w:hAnsi="Times New Roman"/>
    </w:rPr>
  </w:style>
  <w:style w:type="paragraph" w:customStyle="1" w:styleId="L5">
    <w:name w:val="L5"/>
    <w:basedOn w:val="L4"/>
    <w:qFormat/>
    <w:rsid w:val="008D6A73"/>
    <w:pPr>
      <w:numPr>
        <w:numId w:val="3"/>
      </w:numPr>
      <w:ind w:left="1418" w:hanging="284"/>
    </w:pPr>
  </w:style>
  <w:style w:type="paragraph" w:customStyle="1" w:styleId="L6">
    <w:name w:val="L6"/>
    <w:basedOn w:val="L4"/>
    <w:qFormat/>
    <w:rsid w:val="008D6A73"/>
    <w:pPr>
      <w:numPr>
        <w:numId w:val="4"/>
      </w:numPr>
      <w:ind w:left="1701" w:hanging="283"/>
    </w:pPr>
  </w:style>
  <w:style w:type="character" w:customStyle="1" w:styleId="Heading2Char">
    <w:name w:val="Heading 2 Char"/>
    <w:basedOn w:val="DefaultParagraphFont"/>
    <w:link w:val="Heading2"/>
    <w:rsid w:val="005E75F9"/>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nhideWhenUsed/>
    <w:rsid w:val="003979CB"/>
    <w:rPr>
      <w:color w:val="0000FF" w:themeColor="hyperlink"/>
      <w:u w:val="single"/>
    </w:rPr>
  </w:style>
  <w:style w:type="character" w:customStyle="1" w:styleId="UnresolvedMention1">
    <w:name w:val="Unresolved Mention1"/>
    <w:basedOn w:val="DefaultParagraphFont"/>
    <w:uiPriority w:val="99"/>
    <w:semiHidden/>
    <w:unhideWhenUsed/>
    <w:rsid w:val="00397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91153">
      <w:bodyDiv w:val="1"/>
      <w:marLeft w:val="0"/>
      <w:marRight w:val="0"/>
      <w:marTop w:val="0"/>
      <w:marBottom w:val="0"/>
      <w:divBdr>
        <w:top w:val="none" w:sz="0" w:space="0" w:color="auto"/>
        <w:left w:val="none" w:sz="0" w:space="0" w:color="auto"/>
        <w:bottom w:val="none" w:sz="0" w:space="0" w:color="auto"/>
        <w:right w:val="none" w:sz="0" w:space="0" w:color="auto"/>
      </w:divBdr>
    </w:div>
    <w:div w:id="850947739">
      <w:bodyDiv w:val="1"/>
      <w:marLeft w:val="0"/>
      <w:marRight w:val="0"/>
      <w:marTop w:val="0"/>
      <w:marBottom w:val="0"/>
      <w:divBdr>
        <w:top w:val="none" w:sz="0" w:space="0" w:color="auto"/>
        <w:left w:val="none" w:sz="0" w:space="0" w:color="auto"/>
        <w:bottom w:val="none" w:sz="0" w:space="0" w:color="auto"/>
        <w:right w:val="none" w:sz="0" w:space="0" w:color="auto"/>
      </w:divBdr>
    </w:div>
    <w:div w:id="855268053">
      <w:bodyDiv w:val="1"/>
      <w:marLeft w:val="0"/>
      <w:marRight w:val="0"/>
      <w:marTop w:val="0"/>
      <w:marBottom w:val="0"/>
      <w:divBdr>
        <w:top w:val="none" w:sz="0" w:space="0" w:color="auto"/>
        <w:left w:val="none" w:sz="0" w:space="0" w:color="auto"/>
        <w:bottom w:val="none" w:sz="0" w:space="0" w:color="auto"/>
        <w:right w:val="none" w:sz="0" w:space="0" w:color="auto"/>
      </w:divBdr>
    </w:div>
    <w:div w:id="988873303">
      <w:bodyDiv w:val="1"/>
      <w:marLeft w:val="0"/>
      <w:marRight w:val="0"/>
      <w:marTop w:val="0"/>
      <w:marBottom w:val="0"/>
      <w:divBdr>
        <w:top w:val="none" w:sz="0" w:space="0" w:color="auto"/>
        <w:left w:val="none" w:sz="0" w:space="0" w:color="auto"/>
        <w:bottom w:val="none" w:sz="0" w:space="0" w:color="auto"/>
        <w:right w:val="none" w:sz="0" w:space="0" w:color="auto"/>
      </w:divBdr>
    </w:div>
    <w:div w:id="1030033306">
      <w:bodyDiv w:val="1"/>
      <w:marLeft w:val="0"/>
      <w:marRight w:val="0"/>
      <w:marTop w:val="0"/>
      <w:marBottom w:val="0"/>
      <w:divBdr>
        <w:top w:val="none" w:sz="0" w:space="0" w:color="auto"/>
        <w:left w:val="none" w:sz="0" w:space="0" w:color="auto"/>
        <w:bottom w:val="none" w:sz="0" w:space="0" w:color="auto"/>
        <w:right w:val="none" w:sz="0" w:space="0" w:color="auto"/>
      </w:divBdr>
    </w:div>
    <w:div w:id="1174879216">
      <w:bodyDiv w:val="1"/>
      <w:marLeft w:val="0"/>
      <w:marRight w:val="0"/>
      <w:marTop w:val="0"/>
      <w:marBottom w:val="0"/>
      <w:divBdr>
        <w:top w:val="none" w:sz="0" w:space="0" w:color="auto"/>
        <w:left w:val="none" w:sz="0" w:space="0" w:color="auto"/>
        <w:bottom w:val="none" w:sz="0" w:space="0" w:color="auto"/>
        <w:right w:val="none" w:sz="0" w:space="0" w:color="auto"/>
      </w:divBdr>
    </w:div>
    <w:div w:id="1305044166">
      <w:bodyDiv w:val="1"/>
      <w:marLeft w:val="0"/>
      <w:marRight w:val="0"/>
      <w:marTop w:val="0"/>
      <w:marBottom w:val="0"/>
      <w:divBdr>
        <w:top w:val="none" w:sz="0" w:space="0" w:color="auto"/>
        <w:left w:val="none" w:sz="0" w:space="0" w:color="auto"/>
        <w:bottom w:val="none" w:sz="0" w:space="0" w:color="auto"/>
        <w:right w:val="none" w:sz="0" w:space="0" w:color="auto"/>
      </w:divBdr>
    </w:div>
    <w:div w:id="1501039940">
      <w:bodyDiv w:val="1"/>
      <w:marLeft w:val="0"/>
      <w:marRight w:val="0"/>
      <w:marTop w:val="0"/>
      <w:marBottom w:val="0"/>
      <w:divBdr>
        <w:top w:val="none" w:sz="0" w:space="0" w:color="auto"/>
        <w:left w:val="none" w:sz="0" w:space="0" w:color="auto"/>
        <w:bottom w:val="none" w:sz="0" w:space="0" w:color="auto"/>
        <w:right w:val="none" w:sz="0" w:space="0" w:color="auto"/>
      </w:divBdr>
      <w:divsChild>
        <w:div w:id="1762681401">
          <w:marLeft w:val="0"/>
          <w:marRight w:val="0"/>
          <w:marTop w:val="0"/>
          <w:marBottom w:val="0"/>
          <w:divBdr>
            <w:top w:val="none" w:sz="0" w:space="0" w:color="auto"/>
            <w:left w:val="none" w:sz="0" w:space="0" w:color="auto"/>
            <w:bottom w:val="none" w:sz="0" w:space="0" w:color="auto"/>
            <w:right w:val="none" w:sz="0" w:space="0" w:color="auto"/>
          </w:divBdr>
          <w:divsChild>
            <w:div w:id="1643777711">
              <w:marLeft w:val="0"/>
              <w:marRight w:val="0"/>
              <w:marTop w:val="0"/>
              <w:marBottom w:val="0"/>
              <w:divBdr>
                <w:top w:val="none" w:sz="0" w:space="0" w:color="auto"/>
                <w:left w:val="none" w:sz="0" w:space="0" w:color="auto"/>
                <w:bottom w:val="none" w:sz="0" w:space="0" w:color="auto"/>
                <w:right w:val="none" w:sz="0" w:space="0" w:color="auto"/>
              </w:divBdr>
              <w:divsChild>
                <w:div w:id="14236705">
                  <w:marLeft w:val="0"/>
                  <w:marRight w:val="0"/>
                  <w:marTop w:val="0"/>
                  <w:marBottom w:val="0"/>
                  <w:divBdr>
                    <w:top w:val="none" w:sz="0" w:space="0" w:color="auto"/>
                    <w:left w:val="none" w:sz="0" w:space="0" w:color="auto"/>
                    <w:bottom w:val="none" w:sz="0" w:space="0" w:color="auto"/>
                    <w:right w:val="none" w:sz="0" w:space="0" w:color="auto"/>
                  </w:divBdr>
                  <w:divsChild>
                    <w:div w:id="20402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128372">
      <w:bodyDiv w:val="1"/>
      <w:marLeft w:val="0"/>
      <w:marRight w:val="0"/>
      <w:marTop w:val="0"/>
      <w:marBottom w:val="0"/>
      <w:divBdr>
        <w:top w:val="none" w:sz="0" w:space="0" w:color="auto"/>
        <w:left w:val="none" w:sz="0" w:space="0" w:color="auto"/>
        <w:bottom w:val="none" w:sz="0" w:space="0" w:color="auto"/>
        <w:right w:val="none" w:sz="0" w:space="0" w:color="auto"/>
      </w:divBdr>
    </w:div>
    <w:div w:id="1748916713">
      <w:bodyDiv w:val="1"/>
      <w:marLeft w:val="0"/>
      <w:marRight w:val="0"/>
      <w:marTop w:val="0"/>
      <w:marBottom w:val="0"/>
      <w:divBdr>
        <w:top w:val="none" w:sz="0" w:space="0" w:color="auto"/>
        <w:left w:val="none" w:sz="0" w:space="0" w:color="auto"/>
        <w:bottom w:val="none" w:sz="0" w:space="0" w:color="auto"/>
        <w:right w:val="none" w:sz="0" w:space="0" w:color="auto"/>
      </w:divBdr>
    </w:div>
    <w:div w:id="2101103247">
      <w:bodyDiv w:val="1"/>
      <w:marLeft w:val="0"/>
      <w:marRight w:val="0"/>
      <w:marTop w:val="0"/>
      <w:marBottom w:val="0"/>
      <w:divBdr>
        <w:top w:val="none" w:sz="0" w:space="0" w:color="auto"/>
        <w:left w:val="none" w:sz="0" w:space="0" w:color="auto"/>
        <w:bottom w:val="none" w:sz="0" w:space="0" w:color="auto"/>
        <w:right w:val="none" w:sz="0" w:space="0" w:color="auto"/>
      </w:divBdr>
      <w:divsChild>
        <w:div w:id="167321647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Bannister</dc:creator>
  <cp:keywords/>
  <cp:lastModifiedBy>Geneva Wright</cp:lastModifiedBy>
  <cp:revision>7</cp:revision>
  <cp:lastPrinted>2020-03-12T14:49:00Z</cp:lastPrinted>
  <dcterms:created xsi:type="dcterms:W3CDTF">2021-03-19T14:37:00Z</dcterms:created>
  <dcterms:modified xsi:type="dcterms:W3CDTF">2021-04-22T20:00:00Z</dcterms:modified>
</cp:coreProperties>
</file>