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8E4B0" w14:textId="283D8F2B" w:rsidR="00C7722D" w:rsidRDefault="00462233" w:rsidP="00EB722F">
      <w:pPr>
        <w:jc w:val="center"/>
        <w:rPr>
          <w:rFonts w:ascii="Times New Roman" w:hAnsi="Times New Roman" w:cs="Times New Roman"/>
          <w:b/>
          <w:bCs/>
          <w:iCs/>
          <w:sz w:val="28"/>
          <w:szCs w:val="28"/>
        </w:rPr>
      </w:pPr>
      <w:r>
        <w:rPr>
          <w:rFonts w:ascii="Times New Roman" w:hAnsi="Times New Roman" w:cs="Times New Roman"/>
          <w:b/>
          <w:bCs/>
          <w:iCs/>
          <w:sz w:val="28"/>
          <w:szCs w:val="28"/>
        </w:rPr>
        <w:t>Healthy Church Leadership:</w:t>
      </w:r>
    </w:p>
    <w:p w14:paraId="5CAA2522" w14:textId="74AFE740" w:rsidR="00462233" w:rsidRPr="00EB722F" w:rsidRDefault="00462233" w:rsidP="00EB722F">
      <w:pPr>
        <w:jc w:val="center"/>
        <w:rPr>
          <w:rFonts w:ascii="Times New Roman" w:hAnsi="Times New Roman" w:cs="Times New Roman"/>
          <w:sz w:val="28"/>
          <w:szCs w:val="28"/>
        </w:rPr>
      </w:pPr>
      <w:r>
        <w:rPr>
          <w:rFonts w:ascii="Times New Roman" w:hAnsi="Times New Roman" w:cs="Times New Roman"/>
          <w:b/>
          <w:bCs/>
          <w:iCs/>
          <w:sz w:val="28"/>
          <w:szCs w:val="28"/>
        </w:rPr>
        <w:t>Relationship and Authority</w:t>
      </w:r>
    </w:p>
    <w:p w14:paraId="549A3767" w14:textId="77777777" w:rsidR="00E92AFA" w:rsidRPr="00462233" w:rsidRDefault="00E92AFA" w:rsidP="00F069FF">
      <w:pPr>
        <w:shd w:val="clear" w:color="auto" w:fill="FFFFFF"/>
        <w:jc w:val="both"/>
        <w:rPr>
          <w:rFonts w:ascii="Times New Roman" w:eastAsia="Times New Roman" w:hAnsi="Times New Roman" w:cs="Times New Roman"/>
          <w:sz w:val="22"/>
          <w:szCs w:val="22"/>
        </w:rPr>
      </w:pPr>
    </w:p>
    <w:p w14:paraId="12A6CF78" w14:textId="526038C6" w:rsidR="00EB722F" w:rsidRPr="00462233" w:rsidRDefault="00462233" w:rsidP="00F069FF">
      <w:pPr>
        <w:jc w:val="both"/>
        <w:rPr>
          <w:rFonts w:ascii="Times New Roman" w:hAnsi="Times New Roman" w:cs="Times New Roman"/>
          <w:sz w:val="22"/>
          <w:szCs w:val="22"/>
        </w:rPr>
      </w:pPr>
      <w:r w:rsidRPr="00462233">
        <w:rPr>
          <w:rFonts w:ascii="Times New Roman" w:hAnsi="Times New Roman" w:cs="Times New Roman"/>
          <w:sz w:val="22"/>
          <w:szCs w:val="22"/>
          <w:shd w:val="clear" w:color="auto" w:fill="FFFFFF"/>
        </w:rPr>
        <w:t xml:space="preserve">Writing to the saints at Philippi, Paul calls them his brothers, his beloved, longed for, joy and crown (Phil. 4:1), not terms used in a professional relationship. Nowhere to be found are the formality and externalism which sometimes </w:t>
      </w:r>
      <w:proofErr w:type="spellStart"/>
      <w:r w:rsidRPr="00462233">
        <w:rPr>
          <w:rFonts w:ascii="Times New Roman" w:hAnsi="Times New Roman" w:cs="Times New Roman"/>
          <w:sz w:val="22"/>
          <w:szCs w:val="22"/>
          <w:shd w:val="clear" w:color="auto" w:fill="FFFFFF"/>
        </w:rPr>
        <w:t>characterise</w:t>
      </w:r>
      <w:proofErr w:type="spellEnd"/>
      <w:r w:rsidRPr="00462233">
        <w:rPr>
          <w:rFonts w:ascii="Times New Roman" w:hAnsi="Times New Roman" w:cs="Times New Roman"/>
          <w:sz w:val="22"/>
          <w:szCs w:val="22"/>
          <w:shd w:val="clear" w:color="auto" w:fill="FFFFFF"/>
        </w:rPr>
        <w:t xml:space="preserve"> the modern church. A culture of deep, genuine relationship creates the context within which godly authority is best exercised.</w:t>
      </w:r>
    </w:p>
    <w:p w14:paraId="653A11DB" w14:textId="77777777" w:rsidR="00C7722D" w:rsidRPr="00462233" w:rsidRDefault="00C7722D" w:rsidP="00F069FF">
      <w:pPr>
        <w:jc w:val="both"/>
        <w:rPr>
          <w:rFonts w:ascii="Times New Roman" w:hAnsi="Times New Roman" w:cs="Times New Roman"/>
          <w:sz w:val="22"/>
          <w:szCs w:val="22"/>
        </w:rPr>
      </w:pPr>
    </w:p>
    <w:p w14:paraId="334EBACC" w14:textId="77777777" w:rsidR="00EB722F" w:rsidRPr="00EB722F" w:rsidRDefault="00EB722F" w:rsidP="00F069FF">
      <w:pPr>
        <w:jc w:val="both"/>
        <w:rPr>
          <w:rFonts w:ascii="Times New Roman" w:hAnsi="Times New Roman" w:cs="Times New Roman"/>
          <w:sz w:val="22"/>
          <w:szCs w:val="22"/>
        </w:rPr>
      </w:pPr>
      <w:r w:rsidRPr="00EB722F">
        <w:rPr>
          <w:rFonts w:ascii="Times New Roman" w:hAnsi="Times New Roman" w:cs="Times New Roman"/>
          <w:b/>
          <w:sz w:val="22"/>
          <w:szCs w:val="22"/>
        </w:rPr>
        <w:t>Mike Betts</w:t>
      </w:r>
      <w:r w:rsidRPr="00EB722F">
        <w:rPr>
          <w:rFonts w:ascii="Times New Roman" w:hAnsi="Times New Roman" w:cs="Times New Roman"/>
          <w:sz w:val="22"/>
          <w:szCs w:val="22"/>
        </w:rPr>
        <w:t xml:space="preserve"> leads Relational Mission, a network of churches which is part of the global </w:t>
      </w:r>
      <w:proofErr w:type="spellStart"/>
      <w:r w:rsidRPr="00EB722F">
        <w:rPr>
          <w:rFonts w:ascii="Times New Roman" w:hAnsi="Times New Roman" w:cs="Times New Roman"/>
          <w:sz w:val="22"/>
          <w:szCs w:val="22"/>
        </w:rPr>
        <w:t>Newfrontiers</w:t>
      </w:r>
      <w:proofErr w:type="spellEnd"/>
      <w:r w:rsidRPr="00EB722F">
        <w:rPr>
          <w:rFonts w:ascii="Times New Roman" w:hAnsi="Times New Roman" w:cs="Times New Roman"/>
          <w:sz w:val="22"/>
          <w:szCs w:val="22"/>
        </w:rPr>
        <w:t xml:space="preserve"> family.  He is the author of </w:t>
      </w:r>
      <w:r w:rsidRPr="00EB722F">
        <w:rPr>
          <w:rFonts w:ascii="Times New Roman" w:hAnsi="Times New Roman" w:cs="Times New Roman"/>
          <w:i/>
          <w:sz w:val="22"/>
          <w:szCs w:val="22"/>
        </w:rPr>
        <w:t>From the Inside Out</w:t>
      </w:r>
      <w:r w:rsidRPr="00EB722F">
        <w:rPr>
          <w:rFonts w:ascii="Times New Roman" w:hAnsi="Times New Roman" w:cs="Times New Roman"/>
          <w:sz w:val="22"/>
          <w:szCs w:val="22"/>
        </w:rPr>
        <w:t xml:space="preserve">, </w:t>
      </w:r>
      <w:r w:rsidRPr="00EB722F">
        <w:rPr>
          <w:rFonts w:ascii="Times New Roman" w:hAnsi="Times New Roman" w:cs="Times New Roman"/>
          <w:i/>
          <w:sz w:val="22"/>
          <w:szCs w:val="22"/>
        </w:rPr>
        <w:t>Relational Mission: A Way of Life,</w:t>
      </w:r>
      <w:r w:rsidRPr="00EB722F">
        <w:rPr>
          <w:rFonts w:ascii="Times New Roman" w:hAnsi="Times New Roman" w:cs="Times New Roman"/>
          <w:sz w:val="22"/>
          <w:szCs w:val="22"/>
        </w:rPr>
        <w:t xml:space="preserve"> and </w:t>
      </w:r>
      <w:r w:rsidRPr="00EB722F">
        <w:rPr>
          <w:rFonts w:ascii="Times New Roman" w:hAnsi="Times New Roman" w:cs="Times New Roman"/>
          <w:i/>
          <w:iCs/>
          <w:sz w:val="22"/>
          <w:szCs w:val="22"/>
        </w:rPr>
        <w:t>The Prayers of Many</w:t>
      </w:r>
      <w:r w:rsidRPr="00EB722F">
        <w:rPr>
          <w:rFonts w:ascii="Times New Roman" w:hAnsi="Times New Roman" w:cs="Times New Roman"/>
          <w:sz w:val="22"/>
          <w:szCs w:val="22"/>
        </w:rPr>
        <w:t xml:space="preserve">.  Mike is passionate about the church enjoying her inheritance in Christ, involving church planting, gospel expansion, corporate prayer, and seeing the next generation grow into all that God has for them.  Mike is married to Sue, and they live in </w:t>
      </w:r>
      <w:proofErr w:type="spellStart"/>
      <w:r w:rsidRPr="00EB722F">
        <w:rPr>
          <w:rFonts w:ascii="Times New Roman" w:hAnsi="Times New Roman" w:cs="Times New Roman"/>
          <w:sz w:val="22"/>
          <w:szCs w:val="22"/>
        </w:rPr>
        <w:t>Lowestoft</w:t>
      </w:r>
      <w:proofErr w:type="spellEnd"/>
      <w:r w:rsidRPr="00EB722F">
        <w:rPr>
          <w:rFonts w:ascii="Times New Roman" w:hAnsi="Times New Roman" w:cs="Times New Roman"/>
          <w:sz w:val="22"/>
          <w:szCs w:val="22"/>
        </w:rPr>
        <w:t xml:space="preserve">, Suffolk, UK.  He is part of the eldership team at </w:t>
      </w:r>
      <w:proofErr w:type="spellStart"/>
      <w:r w:rsidRPr="00EB722F">
        <w:rPr>
          <w:rFonts w:ascii="Times New Roman" w:hAnsi="Times New Roman" w:cs="Times New Roman"/>
          <w:sz w:val="22"/>
          <w:szCs w:val="22"/>
        </w:rPr>
        <w:t>Lowestoft</w:t>
      </w:r>
      <w:proofErr w:type="spellEnd"/>
      <w:r w:rsidRPr="00EB722F">
        <w:rPr>
          <w:rFonts w:ascii="Times New Roman" w:hAnsi="Times New Roman" w:cs="Times New Roman"/>
          <w:sz w:val="22"/>
          <w:szCs w:val="22"/>
        </w:rPr>
        <w:t xml:space="preserve"> Community Church, which he, Sue, and a number of others planted over 30 years ago.  At that time Mike and Sue sought help and advice from Terry Virgo, who had begun to serve emerging churches.  Terry’s work and relationships with churches became the start of </w:t>
      </w:r>
      <w:proofErr w:type="spellStart"/>
      <w:r w:rsidRPr="00EB722F">
        <w:rPr>
          <w:rFonts w:ascii="Times New Roman" w:hAnsi="Times New Roman" w:cs="Times New Roman"/>
          <w:sz w:val="22"/>
          <w:szCs w:val="22"/>
        </w:rPr>
        <w:t>Newfrontiers</w:t>
      </w:r>
      <w:proofErr w:type="spellEnd"/>
      <w:r w:rsidRPr="00EB722F">
        <w:rPr>
          <w:rFonts w:ascii="Times New Roman" w:hAnsi="Times New Roman" w:cs="Times New Roman"/>
          <w:sz w:val="22"/>
          <w:szCs w:val="22"/>
        </w:rPr>
        <w:t xml:space="preserve">.  In 2011, Terry handed over responsibility for </w:t>
      </w:r>
      <w:proofErr w:type="spellStart"/>
      <w:r w:rsidRPr="00EB722F">
        <w:rPr>
          <w:rFonts w:ascii="Times New Roman" w:hAnsi="Times New Roman" w:cs="Times New Roman"/>
          <w:sz w:val="22"/>
          <w:szCs w:val="22"/>
        </w:rPr>
        <w:t>Newfrontiers</w:t>
      </w:r>
      <w:proofErr w:type="spellEnd"/>
      <w:r w:rsidRPr="00EB722F">
        <w:rPr>
          <w:rFonts w:ascii="Times New Roman" w:hAnsi="Times New Roman" w:cs="Times New Roman"/>
          <w:sz w:val="22"/>
          <w:szCs w:val="22"/>
        </w:rPr>
        <w:t xml:space="preserve"> to a number of his spiritual sons, and Mike began to lead the network that is now Relational Mission. Relational Mission works predominantly in the UK and mainland Europe but with growing connections across the world.   Its network includes some 70 churches of which 30 are church plant and pioneering situations.</w:t>
      </w:r>
    </w:p>
    <w:p w14:paraId="3DD6A88D" w14:textId="77777777" w:rsidR="00E92AFA" w:rsidRPr="00402318" w:rsidRDefault="00E92AFA" w:rsidP="00402318">
      <w:pPr>
        <w:jc w:val="both"/>
        <w:rPr>
          <w:rFonts w:ascii="Times New Roman" w:hAnsi="Times New Roman" w:cs="Times New Roman"/>
          <w:sz w:val="22"/>
          <w:szCs w:val="22"/>
        </w:rPr>
      </w:pPr>
    </w:p>
    <w:p w14:paraId="0E9C26A9" w14:textId="77777777" w:rsidR="008E6F61" w:rsidRPr="00402318" w:rsidRDefault="008E6F61" w:rsidP="00402318">
      <w:pPr>
        <w:jc w:val="both"/>
        <w:rPr>
          <w:rFonts w:ascii="Times New Roman" w:hAnsi="Times New Roman" w:cs="Times New Roman"/>
          <w:sz w:val="22"/>
          <w:szCs w:val="22"/>
        </w:rPr>
      </w:pPr>
    </w:p>
    <w:p w14:paraId="1783DE9D" w14:textId="77777777" w:rsidR="008E6F61" w:rsidRPr="00E61588" w:rsidRDefault="008E6F61" w:rsidP="00F069FF">
      <w:pPr>
        <w:rPr>
          <w:rFonts w:ascii="Times New Roman" w:hAnsi="Times New Roman" w:cs="Times New Roman"/>
          <w:sz w:val="22"/>
          <w:szCs w:val="22"/>
        </w:rPr>
      </w:pPr>
    </w:p>
    <w:p w14:paraId="38FFEFDF" w14:textId="016CE43E" w:rsidR="008E6F61" w:rsidRPr="00F069FF" w:rsidRDefault="00AB6312" w:rsidP="00F069FF">
      <w:pPr>
        <w:pStyle w:val="ListParagraph"/>
        <w:numPr>
          <w:ilvl w:val="0"/>
          <w:numId w:val="1"/>
        </w:numPr>
        <w:rPr>
          <w:rFonts w:ascii="Times New Roman" w:hAnsi="Times New Roman" w:cs="Times New Roman"/>
          <w:b/>
          <w:bCs/>
        </w:rPr>
      </w:pPr>
      <w:r w:rsidRPr="00F069FF">
        <w:rPr>
          <w:rFonts w:ascii="Times New Roman" w:hAnsi="Times New Roman" w:cs="Times New Roman"/>
          <w:b/>
          <w:bCs/>
        </w:rPr>
        <w:t xml:space="preserve">Friends on the </w:t>
      </w:r>
      <w:r w:rsidR="00F069FF">
        <w:rPr>
          <w:rFonts w:ascii="Times New Roman" w:hAnsi="Times New Roman" w:cs="Times New Roman"/>
          <w:b/>
          <w:bCs/>
        </w:rPr>
        <w:t>J</w:t>
      </w:r>
      <w:r w:rsidRPr="00F069FF">
        <w:rPr>
          <w:rFonts w:ascii="Times New Roman" w:hAnsi="Times New Roman" w:cs="Times New Roman"/>
          <w:b/>
          <w:bCs/>
        </w:rPr>
        <w:t>ourney – The ‘</w:t>
      </w:r>
      <w:r w:rsidR="00F069FF">
        <w:rPr>
          <w:rFonts w:ascii="Times New Roman" w:hAnsi="Times New Roman" w:cs="Times New Roman"/>
          <w:b/>
          <w:bCs/>
        </w:rPr>
        <w:t>S</w:t>
      </w:r>
      <w:r w:rsidRPr="00F069FF">
        <w:rPr>
          <w:rFonts w:ascii="Times New Roman" w:hAnsi="Times New Roman" w:cs="Times New Roman"/>
          <w:b/>
          <w:bCs/>
        </w:rPr>
        <w:t>mell’ of the New Testament</w:t>
      </w:r>
    </w:p>
    <w:p w14:paraId="3744C4D9" w14:textId="77777777" w:rsidR="00696E71" w:rsidRPr="00E61588" w:rsidRDefault="00696E71" w:rsidP="00F069FF">
      <w:pPr>
        <w:pStyle w:val="ListParagraph"/>
        <w:rPr>
          <w:rFonts w:ascii="Times New Roman" w:hAnsi="Times New Roman" w:cs="Times New Roman"/>
        </w:rPr>
      </w:pPr>
    </w:p>
    <w:p w14:paraId="4DA218C0" w14:textId="04A6AC6B" w:rsidR="008E6F61" w:rsidRPr="00AB6312" w:rsidRDefault="00AB6312" w:rsidP="00F069FF">
      <w:pPr>
        <w:pStyle w:val="ListParagraph"/>
        <w:numPr>
          <w:ilvl w:val="0"/>
          <w:numId w:val="7"/>
        </w:numPr>
        <w:rPr>
          <w:rFonts w:ascii="Times New Roman" w:hAnsi="Times New Roman" w:cs="Times New Roman"/>
        </w:rPr>
      </w:pPr>
      <w:r>
        <w:rPr>
          <w:rFonts w:ascii="Times New Roman" w:hAnsi="Times New Roman" w:cs="Times New Roman"/>
          <w:color w:val="000000"/>
          <w:shd w:val="clear" w:color="auto" w:fill="FFFFFF"/>
        </w:rPr>
        <w:t>‘</w:t>
      </w:r>
      <w:r w:rsidRPr="00AB6312">
        <w:rPr>
          <w:rFonts w:ascii="Times New Roman" w:hAnsi="Times New Roman" w:cs="Times New Roman"/>
          <w:color w:val="000000"/>
          <w:shd w:val="clear" w:color="auto" w:fill="FFFFFF"/>
        </w:rPr>
        <w:t>Therefore, my brothers,</w:t>
      </w:r>
      <w:r w:rsidRPr="00AB6312">
        <w:rPr>
          <w:rFonts w:ascii="Times New Roman" w:hAnsi="Times New Roman" w:cs="Times New Roman"/>
          <w:color w:val="000000"/>
          <w:sz w:val="15"/>
          <w:szCs w:val="15"/>
          <w:shd w:val="clear" w:color="auto" w:fill="FFFFFF"/>
          <w:vertAlign w:val="superscript"/>
        </w:rPr>
        <w:t>[</w:t>
      </w:r>
      <w:hyperlink r:id="rId8" w:anchor="fen-ESV-29427a" w:tooltip="See footnote a" w:history="1">
        <w:r w:rsidRPr="00AB6312">
          <w:rPr>
            <w:rFonts w:ascii="Times New Roman" w:hAnsi="Times New Roman" w:cs="Times New Roman"/>
            <w:color w:val="4A4A4A"/>
            <w:sz w:val="15"/>
            <w:szCs w:val="15"/>
            <w:u w:val="single"/>
            <w:vertAlign w:val="superscript"/>
          </w:rPr>
          <w:t>a</w:t>
        </w:r>
      </w:hyperlink>
      <w:r w:rsidRPr="00AB6312">
        <w:rPr>
          <w:rFonts w:ascii="Times New Roman" w:hAnsi="Times New Roman" w:cs="Times New Roman"/>
          <w:color w:val="000000"/>
          <w:sz w:val="15"/>
          <w:szCs w:val="15"/>
          <w:shd w:val="clear" w:color="auto" w:fill="FFFFFF"/>
          <w:vertAlign w:val="superscript"/>
        </w:rPr>
        <w:t>]</w:t>
      </w:r>
      <w:r w:rsidRPr="00AB6312">
        <w:rPr>
          <w:rFonts w:ascii="Times New Roman" w:hAnsi="Times New Roman" w:cs="Times New Roman"/>
          <w:color w:val="000000"/>
          <w:shd w:val="clear" w:color="auto" w:fill="FFFFFF"/>
        </w:rPr>
        <w:t> whom I love and long for, my joy and crown, stand firm thus in the Lord, my beloved.</w:t>
      </w:r>
      <w:r>
        <w:rPr>
          <w:rFonts w:ascii="Times New Roman" w:hAnsi="Times New Roman" w:cs="Times New Roman"/>
          <w:color w:val="000000"/>
          <w:shd w:val="clear" w:color="auto" w:fill="FFFFFF"/>
        </w:rPr>
        <w:t xml:space="preserve">’ </w:t>
      </w:r>
      <w:r w:rsidRPr="00AB6312">
        <w:rPr>
          <w:rFonts w:ascii="Times New Roman" w:hAnsi="Times New Roman" w:cs="Times New Roman"/>
          <w:i/>
          <w:iCs/>
          <w:color w:val="000000"/>
          <w:shd w:val="clear" w:color="auto" w:fill="FFFFFF"/>
        </w:rPr>
        <w:t>Philippians 4:1</w:t>
      </w:r>
    </w:p>
    <w:p w14:paraId="1994640E" w14:textId="77777777" w:rsidR="00696E71" w:rsidRPr="00E61588" w:rsidRDefault="00696E71" w:rsidP="00F069FF">
      <w:pPr>
        <w:pStyle w:val="ListParagraph"/>
        <w:ind w:left="1440"/>
        <w:rPr>
          <w:rFonts w:ascii="Times New Roman" w:hAnsi="Times New Roman" w:cs="Times New Roman"/>
        </w:rPr>
      </w:pPr>
    </w:p>
    <w:p w14:paraId="633D7F1E" w14:textId="77777777" w:rsidR="00CB7BF1" w:rsidRPr="00E61588" w:rsidRDefault="00CB7BF1" w:rsidP="00F069FF">
      <w:pPr>
        <w:pStyle w:val="ListParagraph"/>
        <w:ind w:left="2880"/>
        <w:rPr>
          <w:rFonts w:ascii="Times New Roman" w:hAnsi="Times New Roman" w:cs="Times New Roman"/>
        </w:rPr>
      </w:pPr>
    </w:p>
    <w:p w14:paraId="6C9ADA7C" w14:textId="30F04F9D" w:rsidR="00CB7BF1" w:rsidRPr="00F069FF" w:rsidRDefault="00AB6312" w:rsidP="00F069FF">
      <w:pPr>
        <w:pStyle w:val="ListParagraph"/>
        <w:numPr>
          <w:ilvl w:val="0"/>
          <w:numId w:val="1"/>
        </w:numPr>
        <w:rPr>
          <w:rFonts w:ascii="Times New Roman" w:hAnsi="Times New Roman" w:cs="Times New Roman"/>
          <w:b/>
          <w:bCs/>
        </w:rPr>
      </w:pPr>
      <w:r w:rsidRPr="00F069FF">
        <w:rPr>
          <w:rFonts w:ascii="Times New Roman" w:hAnsi="Times New Roman" w:cs="Times New Roman"/>
          <w:b/>
          <w:bCs/>
        </w:rPr>
        <w:t>Concept of Biblical church authority</w:t>
      </w:r>
    </w:p>
    <w:p w14:paraId="0E2B0C89" w14:textId="248C96B9" w:rsidR="00AB6312" w:rsidRDefault="00AB6312" w:rsidP="00F069FF">
      <w:pPr>
        <w:pStyle w:val="ListParagraph"/>
        <w:rPr>
          <w:rFonts w:ascii="Times New Roman" w:hAnsi="Times New Roman" w:cs="Times New Roman"/>
        </w:rPr>
      </w:pPr>
    </w:p>
    <w:p w14:paraId="7AC46724" w14:textId="77777777" w:rsidR="00AB6312" w:rsidRPr="00AB6312" w:rsidRDefault="00AB6312" w:rsidP="00F069FF">
      <w:pPr>
        <w:rPr>
          <w:rFonts w:ascii="Times New Roman" w:eastAsia="Times New Roman" w:hAnsi="Times New Roman" w:cs="Times New Roman"/>
          <w:lang w:val="en-GB" w:eastAsia="en-GB"/>
        </w:rPr>
      </w:pPr>
      <w:r w:rsidRPr="00AB6312">
        <w:rPr>
          <w:rFonts w:ascii="Times New Roman" w:eastAsia="Times New Roman" w:hAnsi="Times New Roman" w:cs="Times New Roman"/>
          <w:color w:val="000000"/>
          <w:lang w:val="en-GB" w:eastAsia="en-GB"/>
        </w:rPr>
        <w:t xml:space="preserve">‘When I choose to obey true </w:t>
      </w:r>
      <w:proofErr w:type="gramStart"/>
      <w:r w:rsidRPr="00AB6312">
        <w:rPr>
          <w:rFonts w:ascii="Times New Roman" w:eastAsia="Times New Roman" w:hAnsi="Times New Roman" w:cs="Times New Roman"/>
          <w:color w:val="000000"/>
          <w:lang w:val="en-GB" w:eastAsia="en-GB"/>
        </w:rPr>
        <w:t>authority</w:t>
      </w:r>
      <w:proofErr w:type="gramEnd"/>
      <w:r w:rsidRPr="00AB6312">
        <w:rPr>
          <w:rFonts w:ascii="Times New Roman" w:eastAsia="Times New Roman" w:hAnsi="Times New Roman" w:cs="Times New Roman"/>
          <w:color w:val="000000"/>
          <w:lang w:val="en-GB" w:eastAsia="en-GB"/>
        </w:rPr>
        <w:t xml:space="preserve"> I do not feel inferior or put down in any way because true authority respects my moral freedom.  Obedience is my free choice.  But when so-called authority seeks to impose </w:t>
      </w:r>
      <w:proofErr w:type="gramStart"/>
      <w:r w:rsidRPr="00AB6312">
        <w:rPr>
          <w:rFonts w:ascii="Times New Roman" w:eastAsia="Times New Roman" w:hAnsi="Times New Roman" w:cs="Times New Roman"/>
          <w:color w:val="000000"/>
          <w:lang w:val="en-GB" w:eastAsia="en-GB"/>
        </w:rPr>
        <w:t>another</w:t>
      </w:r>
      <w:proofErr w:type="gramEnd"/>
      <w:r w:rsidRPr="00AB6312">
        <w:rPr>
          <w:rFonts w:ascii="Times New Roman" w:eastAsia="Times New Roman" w:hAnsi="Times New Roman" w:cs="Times New Roman"/>
          <w:color w:val="000000"/>
          <w:lang w:val="en-GB" w:eastAsia="en-GB"/>
        </w:rPr>
        <w:t xml:space="preserve"> persons’ will on mine, or brings emotional or intellectual pressure to bear, it does not respect my moral freedom.  I can </w:t>
      </w:r>
      <w:proofErr w:type="spellStart"/>
      <w:r w:rsidRPr="00AB6312">
        <w:rPr>
          <w:rFonts w:ascii="Times New Roman" w:eastAsia="Times New Roman" w:hAnsi="Times New Roman" w:cs="Times New Roman"/>
          <w:color w:val="000000"/>
          <w:lang w:val="en-GB" w:eastAsia="en-GB"/>
        </w:rPr>
        <w:t>conform</w:t>
      </w:r>
      <w:proofErr w:type="spellEnd"/>
      <w:r w:rsidRPr="00AB6312">
        <w:rPr>
          <w:rFonts w:ascii="Times New Roman" w:eastAsia="Times New Roman" w:hAnsi="Times New Roman" w:cs="Times New Roman"/>
          <w:color w:val="000000"/>
          <w:lang w:val="en-GB" w:eastAsia="en-GB"/>
        </w:rPr>
        <w:t xml:space="preserve"> or rebel, neither is likely to bring any real satisfaction’ - </w:t>
      </w:r>
      <w:r w:rsidRPr="00AB6312">
        <w:rPr>
          <w:rFonts w:ascii="Times New Roman" w:eastAsia="Times New Roman" w:hAnsi="Times New Roman" w:cs="Times New Roman"/>
          <w:i/>
          <w:iCs/>
          <w:color w:val="000000"/>
          <w:lang w:val="en-GB" w:eastAsia="en-GB"/>
        </w:rPr>
        <w:t>Tom Marshall - ‘Understanding leadership’</w:t>
      </w:r>
    </w:p>
    <w:p w14:paraId="5BB5C989" w14:textId="77777777" w:rsidR="00AB6312" w:rsidRPr="00AB6312" w:rsidRDefault="00AB6312" w:rsidP="00F069FF">
      <w:pPr>
        <w:rPr>
          <w:rFonts w:ascii="Times New Roman" w:eastAsia="Times New Roman" w:hAnsi="Times New Roman" w:cs="Times New Roman"/>
          <w:lang w:val="en-GB" w:eastAsia="en-GB"/>
        </w:rPr>
      </w:pPr>
    </w:p>
    <w:p w14:paraId="6801778A" w14:textId="77777777" w:rsidR="00AB6312" w:rsidRPr="00AB6312" w:rsidRDefault="00AB6312" w:rsidP="00F069FF">
      <w:pPr>
        <w:rPr>
          <w:rFonts w:ascii="Times New Roman" w:eastAsia="Times New Roman" w:hAnsi="Times New Roman" w:cs="Times New Roman"/>
          <w:lang w:val="en-GB" w:eastAsia="en-GB"/>
        </w:rPr>
      </w:pPr>
      <w:r w:rsidRPr="00AB6312">
        <w:rPr>
          <w:rFonts w:ascii="Times New Roman" w:eastAsia="Times New Roman" w:hAnsi="Times New Roman" w:cs="Times New Roman"/>
          <w:color w:val="000000"/>
          <w:lang w:val="en-GB" w:eastAsia="en-GB"/>
        </w:rPr>
        <w:t xml:space="preserve">‘Spiritual authority is never there to make the rebel conform; it’s only purpose is to enable the obedient person to live a holy life.  </w:t>
      </w:r>
      <w:proofErr w:type="gramStart"/>
      <w:r w:rsidRPr="00AB6312">
        <w:rPr>
          <w:rFonts w:ascii="Times New Roman" w:eastAsia="Times New Roman" w:hAnsi="Times New Roman" w:cs="Times New Roman"/>
          <w:color w:val="000000"/>
          <w:lang w:val="en-GB" w:eastAsia="en-GB"/>
        </w:rPr>
        <w:t>Therefore</w:t>
      </w:r>
      <w:proofErr w:type="gramEnd"/>
      <w:r w:rsidRPr="00AB6312">
        <w:rPr>
          <w:rFonts w:ascii="Times New Roman" w:eastAsia="Times New Roman" w:hAnsi="Times New Roman" w:cs="Times New Roman"/>
          <w:color w:val="000000"/>
          <w:lang w:val="en-GB" w:eastAsia="en-GB"/>
        </w:rPr>
        <w:t xml:space="preserve"> it rests on submission and obedience freely given.  Furthermore, spiritual authority has only spiritual means at </w:t>
      </w:r>
      <w:proofErr w:type="spellStart"/>
      <w:proofErr w:type="gramStart"/>
      <w:r w:rsidRPr="00AB6312">
        <w:rPr>
          <w:rFonts w:ascii="Times New Roman" w:eastAsia="Times New Roman" w:hAnsi="Times New Roman" w:cs="Times New Roman"/>
          <w:color w:val="000000"/>
          <w:lang w:val="en-GB" w:eastAsia="en-GB"/>
        </w:rPr>
        <w:t>it’s</w:t>
      </w:r>
      <w:proofErr w:type="spellEnd"/>
      <w:proofErr w:type="gramEnd"/>
      <w:r w:rsidRPr="00AB6312">
        <w:rPr>
          <w:rFonts w:ascii="Times New Roman" w:eastAsia="Times New Roman" w:hAnsi="Times New Roman" w:cs="Times New Roman"/>
          <w:color w:val="000000"/>
          <w:lang w:val="en-GB" w:eastAsia="en-GB"/>
        </w:rPr>
        <w:t xml:space="preserve"> disposal; it’s only weapons are prayer, scripture, counsel and the power of a holy life’ -</w:t>
      </w:r>
      <w:r w:rsidRPr="00AB6312">
        <w:rPr>
          <w:rFonts w:ascii="Times New Roman" w:eastAsia="Times New Roman" w:hAnsi="Times New Roman" w:cs="Times New Roman"/>
          <w:i/>
          <w:iCs/>
          <w:color w:val="000000"/>
          <w:lang w:val="en-GB" w:eastAsia="en-GB"/>
        </w:rPr>
        <w:t xml:space="preserve"> Menno Simons (1496-1561)</w:t>
      </w:r>
    </w:p>
    <w:p w14:paraId="1B53E31E" w14:textId="77777777" w:rsidR="00AB6312" w:rsidRPr="00AB6312" w:rsidRDefault="00AB6312" w:rsidP="00F069FF">
      <w:pPr>
        <w:rPr>
          <w:rFonts w:ascii="Times New Roman" w:eastAsia="Times New Roman" w:hAnsi="Times New Roman" w:cs="Times New Roman"/>
          <w:lang w:val="en-GB" w:eastAsia="en-GB"/>
        </w:rPr>
      </w:pPr>
    </w:p>
    <w:p w14:paraId="7C3CC4A5" w14:textId="483BDBF2" w:rsidR="00AB6312" w:rsidRDefault="00AB6312" w:rsidP="00F069FF">
      <w:pPr>
        <w:rPr>
          <w:rFonts w:ascii="Times New Roman" w:eastAsia="Times New Roman" w:hAnsi="Times New Roman" w:cs="Times New Roman"/>
          <w:i/>
          <w:iCs/>
          <w:color w:val="000000"/>
          <w:lang w:val="en-GB" w:eastAsia="en-GB"/>
        </w:rPr>
      </w:pPr>
      <w:r w:rsidRPr="00AB6312">
        <w:rPr>
          <w:rFonts w:ascii="Times New Roman" w:eastAsia="Times New Roman" w:hAnsi="Times New Roman" w:cs="Times New Roman"/>
          <w:color w:val="000000"/>
          <w:lang w:val="en-GB" w:eastAsia="en-GB"/>
        </w:rPr>
        <w:t xml:space="preserve">“When a man, in virtue of an official position demands obedience of another, irrespective of the latter’s reason and conscience, this is the spirit of tyranny.  When on the other hand, by the exercise of tact and sympathy; by prayer, spiritual power and sound wisdom one </w:t>
      </w:r>
      <w:proofErr w:type="gramStart"/>
      <w:r w:rsidRPr="00AB6312">
        <w:rPr>
          <w:rFonts w:ascii="Times New Roman" w:eastAsia="Times New Roman" w:hAnsi="Times New Roman" w:cs="Times New Roman"/>
          <w:color w:val="000000"/>
          <w:lang w:val="en-GB" w:eastAsia="en-GB"/>
        </w:rPr>
        <w:t>is able to</w:t>
      </w:r>
      <w:proofErr w:type="gramEnd"/>
      <w:r w:rsidRPr="00AB6312">
        <w:rPr>
          <w:rFonts w:ascii="Times New Roman" w:eastAsia="Times New Roman" w:hAnsi="Times New Roman" w:cs="Times New Roman"/>
          <w:color w:val="000000"/>
          <w:lang w:val="en-GB" w:eastAsia="en-GB"/>
        </w:rPr>
        <w:t xml:space="preserve"> influence and enlighten another, so that he through the medium of his own reason and conscience is led to alter one course and adopt another, that is true spiritual leadership” – </w:t>
      </w:r>
      <w:r w:rsidRPr="00AB6312">
        <w:rPr>
          <w:rFonts w:ascii="Times New Roman" w:eastAsia="Times New Roman" w:hAnsi="Times New Roman" w:cs="Times New Roman"/>
          <w:i/>
          <w:iCs/>
          <w:color w:val="000000"/>
          <w:lang w:val="en-GB" w:eastAsia="en-GB"/>
        </w:rPr>
        <w:t xml:space="preserve">D. E.  </w:t>
      </w:r>
      <w:proofErr w:type="spellStart"/>
      <w:r w:rsidRPr="00AB6312">
        <w:rPr>
          <w:rFonts w:ascii="Times New Roman" w:eastAsia="Times New Roman" w:hAnsi="Times New Roman" w:cs="Times New Roman"/>
          <w:i/>
          <w:iCs/>
          <w:color w:val="000000"/>
          <w:lang w:val="en-GB" w:eastAsia="en-GB"/>
        </w:rPr>
        <w:t>Hoste</w:t>
      </w:r>
      <w:proofErr w:type="spellEnd"/>
    </w:p>
    <w:p w14:paraId="3B71C149" w14:textId="1610D65A" w:rsidR="00AB6312" w:rsidRDefault="00AB6312" w:rsidP="00F069FF">
      <w:pPr>
        <w:rPr>
          <w:rFonts w:ascii="Times New Roman" w:eastAsia="Times New Roman" w:hAnsi="Times New Roman" w:cs="Times New Roman"/>
          <w:i/>
          <w:iCs/>
          <w:color w:val="000000"/>
          <w:lang w:val="en-GB" w:eastAsia="en-GB"/>
        </w:rPr>
      </w:pPr>
    </w:p>
    <w:p w14:paraId="1EFC0374" w14:textId="559E19F6" w:rsidR="00AB6312" w:rsidRPr="00F069FF" w:rsidRDefault="00AB6312" w:rsidP="00F069FF">
      <w:pPr>
        <w:pStyle w:val="ListParagraph"/>
        <w:numPr>
          <w:ilvl w:val="0"/>
          <w:numId w:val="1"/>
        </w:numPr>
        <w:rPr>
          <w:rFonts w:ascii="Times New Roman" w:eastAsia="Times New Roman" w:hAnsi="Times New Roman" w:cs="Times New Roman"/>
          <w:b/>
          <w:bCs/>
          <w:lang w:val="en-GB" w:eastAsia="en-GB"/>
        </w:rPr>
      </w:pPr>
      <w:r w:rsidRPr="00F069FF">
        <w:rPr>
          <w:rFonts w:ascii="Times New Roman" w:eastAsia="Times New Roman" w:hAnsi="Times New Roman" w:cs="Times New Roman"/>
          <w:b/>
          <w:bCs/>
          <w:lang w:val="en-GB" w:eastAsia="en-GB"/>
        </w:rPr>
        <w:lastRenderedPageBreak/>
        <w:t xml:space="preserve">Expression of Biblical </w:t>
      </w:r>
      <w:r w:rsidR="00F069FF">
        <w:rPr>
          <w:rFonts w:ascii="Times New Roman" w:eastAsia="Times New Roman" w:hAnsi="Times New Roman" w:cs="Times New Roman"/>
          <w:b/>
          <w:bCs/>
          <w:lang w:val="en-GB" w:eastAsia="en-GB"/>
        </w:rPr>
        <w:t>A</w:t>
      </w:r>
      <w:r w:rsidRPr="00F069FF">
        <w:rPr>
          <w:rFonts w:ascii="Times New Roman" w:eastAsia="Times New Roman" w:hAnsi="Times New Roman" w:cs="Times New Roman"/>
          <w:b/>
          <w:bCs/>
          <w:lang w:val="en-GB" w:eastAsia="en-GB"/>
        </w:rPr>
        <w:t>uthority</w:t>
      </w:r>
    </w:p>
    <w:p w14:paraId="37B1F0F3" w14:textId="6440C1BC" w:rsidR="00AB6312" w:rsidRPr="00F069FF" w:rsidRDefault="00AB6312" w:rsidP="00F069FF">
      <w:pPr>
        <w:rPr>
          <w:rFonts w:ascii="Times New Roman" w:eastAsia="Times New Roman" w:hAnsi="Times New Roman" w:cs="Times New Roman"/>
          <w:b/>
          <w:bCs/>
          <w:lang w:val="en-GB" w:eastAsia="en-GB"/>
        </w:rPr>
      </w:pPr>
    </w:p>
    <w:p w14:paraId="23552FCD" w14:textId="3467898E" w:rsidR="00AB6312" w:rsidRDefault="00AB6312" w:rsidP="00F069FF">
      <w:pPr>
        <w:rPr>
          <w:rFonts w:ascii="Times New Roman" w:eastAsia="Times New Roman" w:hAnsi="Times New Roman" w:cs="Times New Roman"/>
          <w:b/>
          <w:bCs/>
          <w:lang w:val="en-GB" w:eastAsia="en-GB"/>
        </w:rPr>
      </w:pPr>
    </w:p>
    <w:p w14:paraId="0314E322" w14:textId="535A3AF5" w:rsidR="00F069FF" w:rsidRDefault="00F069FF" w:rsidP="00F069FF">
      <w:pPr>
        <w:rPr>
          <w:rFonts w:ascii="Times New Roman" w:eastAsia="Times New Roman" w:hAnsi="Times New Roman" w:cs="Times New Roman"/>
          <w:b/>
          <w:bCs/>
          <w:lang w:val="en-GB" w:eastAsia="en-GB"/>
        </w:rPr>
      </w:pPr>
    </w:p>
    <w:p w14:paraId="4794BE45" w14:textId="77777777" w:rsidR="00F069FF" w:rsidRPr="00F069FF" w:rsidRDefault="00F069FF" w:rsidP="00F069FF">
      <w:pPr>
        <w:rPr>
          <w:rFonts w:ascii="Times New Roman" w:eastAsia="Times New Roman" w:hAnsi="Times New Roman" w:cs="Times New Roman"/>
          <w:b/>
          <w:bCs/>
          <w:lang w:val="en-GB" w:eastAsia="en-GB"/>
        </w:rPr>
      </w:pPr>
    </w:p>
    <w:p w14:paraId="2136E1E1" w14:textId="5184358D" w:rsidR="00AB6312" w:rsidRPr="00F069FF" w:rsidRDefault="00AB6312" w:rsidP="00F069FF">
      <w:pPr>
        <w:rPr>
          <w:rFonts w:ascii="Times New Roman" w:eastAsia="Times New Roman" w:hAnsi="Times New Roman" w:cs="Times New Roman"/>
          <w:b/>
          <w:bCs/>
          <w:lang w:val="en-GB" w:eastAsia="en-GB"/>
        </w:rPr>
      </w:pPr>
    </w:p>
    <w:p w14:paraId="580740A2" w14:textId="30D20AD9" w:rsidR="00AB6312" w:rsidRPr="00F069FF" w:rsidRDefault="00AB6312" w:rsidP="00F069FF">
      <w:pPr>
        <w:pStyle w:val="ListParagraph"/>
        <w:numPr>
          <w:ilvl w:val="0"/>
          <w:numId w:val="1"/>
        </w:numPr>
        <w:rPr>
          <w:rFonts w:ascii="Times New Roman" w:eastAsia="Times New Roman" w:hAnsi="Times New Roman" w:cs="Times New Roman"/>
          <w:b/>
          <w:bCs/>
          <w:lang w:val="en-GB" w:eastAsia="en-GB"/>
        </w:rPr>
      </w:pPr>
      <w:r w:rsidRPr="00F069FF">
        <w:rPr>
          <w:rFonts w:ascii="Times New Roman" w:eastAsia="Times New Roman" w:hAnsi="Times New Roman" w:cs="Times New Roman"/>
          <w:b/>
          <w:bCs/>
          <w:lang w:val="en-GB" w:eastAsia="en-GB"/>
        </w:rPr>
        <w:t>Leaders and Churches</w:t>
      </w:r>
    </w:p>
    <w:p w14:paraId="04F70013" w14:textId="6AF163C2" w:rsidR="00AB6312" w:rsidRPr="00F069FF" w:rsidRDefault="00AB6312" w:rsidP="00F069FF">
      <w:pPr>
        <w:rPr>
          <w:rFonts w:ascii="Times New Roman" w:eastAsia="Times New Roman" w:hAnsi="Times New Roman" w:cs="Times New Roman"/>
          <w:b/>
          <w:bCs/>
          <w:lang w:val="en-GB" w:eastAsia="en-GB"/>
        </w:rPr>
      </w:pPr>
    </w:p>
    <w:p w14:paraId="498D052F" w14:textId="305431D0" w:rsidR="00AB6312" w:rsidRDefault="00AB6312" w:rsidP="00F069FF">
      <w:pPr>
        <w:rPr>
          <w:rFonts w:ascii="Times New Roman" w:eastAsia="Times New Roman" w:hAnsi="Times New Roman" w:cs="Times New Roman"/>
          <w:b/>
          <w:bCs/>
          <w:lang w:val="en-GB" w:eastAsia="en-GB"/>
        </w:rPr>
      </w:pPr>
    </w:p>
    <w:p w14:paraId="2907BCC0" w14:textId="28E0D077" w:rsidR="00F069FF" w:rsidRDefault="00F069FF" w:rsidP="00F069FF">
      <w:pPr>
        <w:rPr>
          <w:rFonts w:ascii="Times New Roman" w:eastAsia="Times New Roman" w:hAnsi="Times New Roman" w:cs="Times New Roman"/>
          <w:b/>
          <w:bCs/>
          <w:lang w:val="en-GB" w:eastAsia="en-GB"/>
        </w:rPr>
      </w:pPr>
    </w:p>
    <w:p w14:paraId="53AA4058" w14:textId="77777777" w:rsidR="00F069FF" w:rsidRPr="00F069FF" w:rsidRDefault="00F069FF" w:rsidP="00F069FF">
      <w:pPr>
        <w:rPr>
          <w:rFonts w:ascii="Times New Roman" w:eastAsia="Times New Roman" w:hAnsi="Times New Roman" w:cs="Times New Roman"/>
          <w:b/>
          <w:bCs/>
          <w:lang w:val="en-GB" w:eastAsia="en-GB"/>
        </w:rPr>
      </w:pPr>
    </w:p>
    <w:p w14:paraId="7C0AAAEB" w14:textId="404BF9B9" w:rsidR="00AB6312" w:rsidRPr="00F069FF" w:rsidRDefault="00AB6312" w:rsidP="00F069FF">
      <w:pPr>
        <w:rPr>
          <w:rFonts w:ascii="Times New Roman" w:eastAsia="Times New Roman" w:hAnsi="Times New Roman" w:cs="Times New Roman"/>
          <w:b/>
          <w:bCs/>
          <w:lang w:val="en-GB" w:eastAsia="en-GB"/>
        </w:rPr>
      </w:pPr>
    </w:p>
    <w:p w14:paraId="3DB80DE4" w14:textId="5761E0E5" w:rsidR="00AB6312" w:rsidRPr="00F069FF" w:rsidRDefault="00AB6312" w:rsidP="00F069FF">
      <w:pPr>
        <w:pStyle w:val="ListParagraph"/>
        <w:numPr>
          <w:ilvl w:val="0"/>
          <w:numId w:val="1"/>
        </w:numPr>
        <w:rPr>
          <w:rFonts w:ascii="Times New Roman" w:eastAsia="Times New Roman" w:hAnsi="Times New Roman" w:cs="Times New Roman"/>
          <w:b/>
          <w:bCs/>
          <w:lang w:val="en-GB" w:eastAsia="en-GB"/>
        </w:rPr>
      </w:pPr>
      <w:r w:rsidRPr="00F069FF">
        <w:rPr>
          <w:rFonts w:ascii="Times New Roman" w:eastAsia="Times New Roman" w:hAnsi="Times New Roman" w:cs="Times New Roman"/>
          <w:b/>
          <w:bCs/>
          <w:lang w:val="en-GB" w:eastAsia="en-GB"/>
        </w:rPr>
        <w:t>Leaders and Accountability</w:t>
      </w:r>
    </w:p>
    <w:p w14:paraId="60FDA182" w14:textId="00519A92" w:rsidR="00AB6312" w:rsidRPr="00F069FF" w:rsidRDefault="00AB6312" w:rsidP="00F069FF">
      <w:pPr>
        <w:rPr>
          <w:rFonts w:ascii="Times New Roman" w:eastAsia="Times New Roman" w:hAnsi="Times New Roman" w:cs="Times New Roman"/>
          <w:b/>
          <w:bCs/>
          <w:lang w:val="en-GB" w:eastAsia="en-GB"/>
        </w:rPr>
      </w:pPr>
    </w:p>
    <w:p w14:paraId="55A3895C" w14:textId="3E1EDFE3" w:rsidR="00AB6312" w:rsidRPr="00F069FF" w:rsidRDefault="00AB6312" w:rsidP="00F069FF">
      <w:pPr>
        <w:rPr>
          <w:rFonts w:ascii="Times New Roman" w:eastAsia="Times New Roman" w:hAnsi="Times New Roman" w:cs="Times New Roman"/>
          <w:b/>
          <w:bCs/>
          <w:lang w:val="en-GB" w:eastAsia="en-GB"/>
        </w:rPr>
      </w:pPr>
    </w:p>
    <w:p w14:paraId="417FDBD6" w14:textId="45734503" w:rsidR="00AB6312" w:rsidRDefault="00AB6312" w:rsidP="00F069FF">
      <w:pPr>
        <w:rPr>
          <w:rFonts w:ascii="Times New Roman" w:eastAsia="Times New Roman" w:hAnsi="Times New Roman" w:cs="Times New Roman"/>
          <w:b/>
          <w:bCs/>
          <w:lang w:val="en-GB" w:eastAsia="en-GB"/>
        </w:rPr>
      </w:pPr>
    </w:p>
    <w:p w14:paraId="722B6425" w14:textId="05ADDA67" w:rsidR="00F069FF" w:rsidRDefault="00F069FF" w:rsidP="00F069FF">
      <w:pPr>
        <w:rPr>
          <w:rFonts w:ascii="Times New Roman" w:eastAsia="Times New Roman" w:hAnsi="Times New Roman" w:cs="Times New Roman"/>
          <w:b/>
          <w:bCs/>
          <w:lang w:val="en-GB" w:eastAsia="en-GB"/>
        </w:rPr>
      </w:pPr>
    </w:p>
    <w:p w14:paraId="79A057BD" w14:textId="77777777" w:rsidR="00F069FF" w:rsidRPr="00F069FF" w:rsidRDefault="00F069FF" w:rsidP="00F069FF">
      <w:pPr>
        <w:rPr>
          <w:rFonts w:ascii="Times New Roman" w:eastAsia="Times New Roman" w:hAnsi="Times New Roman" w:cs="Times New Roman"/>
          <w:b/>
          <w:bCs/>
          <w:lang w:val="en-GB" w:eastAsia="en-GB"/>
        </w:rPr>
      </w:pPr>
    </w:p>
    <w:p w14:paraId="1C7864C0" w14:textId="74B14CC3" w:rsidR="00AB6312" w:rsidRPr="00F069FF" w:rsidRDefault="00AB6312" w:rsidP="00F069FF">
      <w:pPr>
        <w:pStyle w:val="ListParagraph"/>
        <w:numPr>
          <w:ilvl w:val="0"/>
          <w:numId w:val="1"/>
        </w:numPr>
        <w:rPr>
          <w:rFonts w:ascii="Times New Roman" w:eastAsia="Times New Roman" w:hAnsi="Times New Roman" w:cs="Times New Roman"/>
          <w:b/>
          <w:bCs/>
          <w:lang w:val="en-GB" w:eastAsia="en-GB"/>
        </w:rPr>
      </w:pPr>
      <w:r w:rsidRPr="00F069FF">
        <w:rPr>
          <w:rFonts w:ascii="Times New Roman" w:eastAsia="Times New Roman" w:hAnsi="Times New Roman" w:cs="Times New Roman"/>
          <w:b/>
          <w:bCs/>
          <w:lang w:val="en-GB" w:eastAsia="en-GB"/>
        </w:rPr>
        <w:t xml:space="preserve">Church </w:t>
      </w:r>
      <w:r w:rsidR="00F069FF">
        <w:rPr>
          <w:rFonts w:ascii="Times New Roman" w:eastAsia="Times New Roman" w:hAnsi="Times New Roman" w:cs="Times New Roman"/>
          <w:b/>
          <w:bCs/>
          <w:lang w:val="en-GB" w:eastAsia="en-GB"/>
        </w:rPr>
        <w:t>D</w:t>
      </w:r>
      <w:r w:rsidRPr="00F069FF">
        <w:rPr>
          <w:rFonts w:ascii="Times New Roman" w:eastAsia="Times New Roman" w:hAnsi="Times New Roman" w:cs="Times New Roman"/>
          <w:b/>
          <w:bCs/>
          <w:lang w:val="en-GB" w:eastAsia="en-GB"/>
        </w:rPr>
        <w:t>iscipline</w:t>
      </w:r>
    </w:p>
    <w:p w14:paraId="59B0D719" w14:textId="5FCA5FA4" w:rsidR="00AB6312" w:rsidRPr="00F069FF" w:rsidRDefault="00AB6312" w:rsidP="00F069FF">
      <w:pPr>
        <w:rPr>
          <w:rFonts w:ascii="Times New Roman" w:eastAsia="Times New Roman" w:hAnsi="Times New Roman" w:cs="Times New Roman"/>
          <w:b/>
          <w:bCs/>
          <w:lang w:val="en-GB" w:eastAsia="en-GB"/>
        </w:rPr>
      </w:pPr>
    </w:p>
    <w:p w14:paraId="71C407CB" w14:textId="086BE232" w:rsidR="00AB6312" w:rsidRDefault="00AB6312" w:rsidP="00F069FF">
      <w:pPr>
        <w:rPr>
          <w:rFonts w:ascii="Times New Roman" w:eastAsia="Times New Roman" w:hAnsi="Times New Roman" w:cs="Times New Roman"/>
          <w:lang w:val="en-GB" w:eastAsia="en-GB"/>
        </w:rPr>
      </w:pPr>
    </w:p>
    <w:p w14:paraId="2DD15DEC" w14:textId="540D04B2" w:rsidR="00AB6312" w:rsidRDefault="00AB6312" w:rsidP="00F069FF">
      <w:pPr>
        <w:rPr>
          <w:rFonts w:ascii="Times New Roman" w:eastAsia="Times New Roman" w:hAnsi="Times New Roman" w:cs="Times New Roman"/>
          <w:lang w:val="en-GB" w:eastAsia="en-GB"/>
        </w:rPr>
      </w:pPr>
    </w:p>
    <w:p w14:paraId="1279F1F7" w14:textId="3A590D83" w:rsidR="00AB6312" w:rsidRPr="00AB6312" w:rsidRDefault="00AB6312" w:rsidP="00F069FF">
      <w:pPr>
        <w:pStyle w:val="ListParagraph"/>
        <w:rPr>
          <w:rFonts w:ascii="Times New Roman" w:eastAsia="Times New Roman" w:hAnsi="Times New Roman" w:cs="Times New Roman"/>
          <w:lang w:val="en-GB" w:eastAsia="en-GB"/>
        </w:rPr>
      </w:pPr>
    </w:p>
    <w:p w14:paraId="407EFE77" w14:textId="77777777" w:rsidR="00AB6312" w:rsidRPr="00E61588" w:rsidRDefault="00AB6312" w:rsidP="00F069FF">
      <w:pPr>
        <w:pStyle w:val="ListParagraph"/>
        <w:rPr>
          <w:rFonts w:ascii="Times New Roman" w:hAnsi="Times New Roman" w:cs="Times New Roman"/>
        </w:rPr>
      </w:pPr>
    </w:p>
    <w:p w14:paraId="2CAE56CD" w14:textId="1752E1F4" w:rsidR="00696E71" w:rsidRDefault="00696E71" w:rsidP="00F069FF">
      <w:pPr>
        <w:rPr>
          <w:rFonts w:ascii="Times New Roman" w:hAnsi="Times New Roman" w:cs="Times New Roman"/>
        </w:rPr>
      </w:pPr>
    </w:p>
    <w:p w14:paraId="61B2FD85" w14:textId="77777777" w:rsidR="00F069FF" w:rsidRPr="00E61588" w:rsidRDefault="00F069FF" w:rsidP="00F069FF">
      <w:pPr>
        <w:rPr>
          <w:rFonts w:ascii="Times New Roman" w:hAnsi="Times New Roman" w:cs="Times New Roman"/>
        </w:rPr>
      </w:pPr>
    </w:p>
    <w:p w14:paraId="67647AA6" w14:textId="77777777" w:rsidR="008E6F61" w:rsidRPr="00E61588" w:rsidRDefault="008E6F61" w:rsidP="00F069FF">
      <w:pPr>
        <w:rPr>
          <w:rFonts w:ascii="Times New Roman" w:hAnsi="Times New Roman" w:cs="Times New Roman"/>
        </w:rPr>
      </w:pPr>
    </w:p>
    <w:p w14:paraId="14C22F37" w14:textId="77777777" w:rsidR="008E6F61" w:rsidRPr="00E61588" w:rsidRDefault="008E6F61" w:rsidP="00F069FF">
      <w:pPr>
        <w:rPr>
          <w:rFonts w:ascii="Times New Roman" w:hAnsi="Times New Roman" w:cs="Times New Roman"/>
        </w:rPr>
      </w:pPr>
    </w:p>
    <w:p w14:paraId="467BFBC1" w14:textId="77777777" w:rsidR="008E6F61" w:rsidRPr="00E61588" w:rsidRDefault="008E6F61" w:rsidP="00F069FF">
      <w:pPr>
        <w:rPr>
          <w:rFonts w:ascii="Times New Roman" w:hAnsi="Times New Roman" w:cs="Times New Roman"/>
        </w:rPr>
      </w:pPr>
    </w:p>
    <w:p w14:paraId="1D75FF4B" w14:textId="2AB4B3C8" w:rsidR="008E6F61" w:rsidRPr="00E61588" w:rsidRDefault="008E6F61" w:rsidP="00F069FF">
      <w:pPr>
        <w:rPr>
          <w:rFonts w:ascii="Times New Roman" w:hAnsi="Times New Roman" w:cs="Times New Roman"/>
          <w:b/>
          <w:i/>
        </w:rPr>
      </w:pPr>
    </w:p>
    <w:sectPr w:rsidR="008E6F61" w:rsidRPr="00E61588" w:rsidSect="006D767C">
      <w:footerReference w:type="even" r:id="rId9"/>
      <w:footerReference w:type="default" r:id="rId10"/>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6DB3E" w14:textId="77777777" w:rsidR="00E86506" w:rsidRDefault="00E86506" w:rsidP="008E6F61">
      <w:r>
        <w:separator/>
      </w:r>
    </w:p>
  </w:endnote>
  <w:endnote w:type="continuationSeparator" w:id="0">
    <w:p w14:paraId="29103958" w14:textId="77777777" w:rsidR="00E86506" w:rsidRDefault="00E86506" w:rsidP="008E6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C92B" w14:textId="77777777" w:rsidR="00DB1343" w:rsidRDefault="00DB1343" w:rsidP="00DB13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A32D8B" w14:textId="77777777" w:rsidR="00DB1343" w:rsidRDefault="00DB1343" w:rsidP="00DB13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170CCE" w14:textId="77777777" w:rsidR="00DB1343" w:rsidRDefault="00DB1343" w:rsidP="008E6F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9E696" w14:textId="41089870" w:rsidR="00DB1343" w:rsidRPr="007B080D" w:rsidRDefault="00DB1343" w:rsidP="008E6F61">
    <w:pPr>
      <w:pStyle w:val="Footer"/>
      <w:framePr w:wrap="around" w:vAnchor="text" w:hAnchor="margin" w:xAlign="center" w:y="1"/>
      <w:rPr>
        <w:rStyle w:val="PageNumber"/>
        <w:rFonts w:ascii="Times New Roman" w:hAnsi="Times New Roman" w:cs="Times New Roman"/>
        <w:sz w:val="22"/>
        <w:szCs w:val="22"/>
      </w:rPr>
    </w:pPr>
    <w:r w:rsidRPr="007B080D">
      <w:rPr>
        <w:rStyle w:val="PageNumber"/>
        <w:rFonts w:ascii="Times New Roman" w:hAnsi="Times New Roman" w:cs="Times New Roman"/>
        <w:sz w:val="22"/>
        <w:szCs w:val="22"/>
      </w:rPr>
      <w:fldChar w:fldCharType="begin"/>
    </w:r>
    <w:r w:rsidRPr="007B080D">
      <w:rPr>
        <w:rStyle w:val="PageNumber"/>
        <w:rFonts w:ascii="Times New Roman" w:hAnsi="Times New Roman" w:cs="Times New Roman"/>
        <w:sz w:val="22"/>
        <w:szCs w:val="22"/>
      </w:rPr>
      <w:instrText xml:space="preserve">PAGE  </w:instrText>
    </w:r>
    <w:r w:rsidRPr="007B080D">
      <w:rPr>
        <w:rStyle w:val="PageNumber"/>
        <w:rFonts w:ascii="Times New Roman" w:hAnsi="Times New Roman" w:cs="Times New Roman"/>
        <w:sz w:val="22"/>
        <w:szCs w:val="22"/>
      </w:rPr>
      <w:fldChar w:fldCharType="separate"/>
    </w:r>
    <w:r w:rsidR="00462233">
      <w:rPr>
        <w:rStyle w:val="PageNumber"/>
        <w:rFonts w:ascii="Times New Roman" w:hAnsi="Times New Roman" w:cs="Times New Roman"/>
        <w:noProof/>
        <w:sz w:val="22"/>
        <w:szCs w:val="22"/>
      </w:rPr>
      <w:t>1</w:t>
    </w:r>
    <w:r w:rsidRPr="007B080D">
      <w:rPr>
        <w:rStyle w:val="PageNumber"/>
        <w:rFonts w:ascii="Times New Roman" w:hAnsi="Times New Roman" w:cs="Times New Roman"/>
        <w:sz w:val="22"/>
        <w:szCs w:val="22"/>
      </w:rPr>
      <w:fldChar w:fldCharType="end"/>
    </w:r>
  </w:p>
  <w:p w14:paraId="5CCFDA16" w14:textId="77777777" w:rsidR="00DB1343" w:rsidRPr="008E6F61" w:rsidRDefault="00DB1343" w:rsidP="008E6F61">
    <w:pPr>
      <w:pStyle w:val="Footer"/>
      <w:ind w:right="360"/>
      <w:rPr>
        <w:rFonts w:ascii="Calibri" w:hAnsi="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2B1FF" w14:textId="77777777" w:rsidR="00E86506" w:rsidRDefault="00E86506" w:rsidP="008E6F61">
      <w:r>
        <w:separator/>
      </w:r>
    </w:p>
  </w:footnote>
  <w:footnote w:type="continuationSeparator" w:id="0">
    <w:p w14:paraId="1B4D89D9" w14:textId="77777777" w:rsidR="00E86506" w:rsidRDefault="00E86506" w:rsidP="008E6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41AF3"/>
    <w:multiLevelType w:val="multilevel"/>
    <w:tmpl w:val="7F8465D0"/>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073541"/>
    <w:multiLevelType w:val="multilevel"/>
    <w:tmpl w:val="DEE0ECC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72B31"/>
    <w:multiLevelType w:val="multilevel"/>
    <w:tmpl w:val="F98E54F6"/>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85F75B2"/>
    <w:multiLevelType w:val="hybridMultilevel"/>
    <w:tmpl w:val="41B87BE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73013"/>
    <w:multiLevelType w:val="hybridMultilevel"/>
    <w:tmpl w:val="B558A07E"/>
    <w:lvl w:ilvl="0" w:tplc="A8B6BFC0">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981742"/>
    <w:multiLevelType w:val="multilevel"/>
    <w:tmpl w:val="649AC9E8"/>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0AC573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5"/>
  </w:num>
  <w:num w:numId="4">
    <w:abstractNumId w:val="1"/>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6F61"/>
    <w:rsid w:val="00040444"/>
    <w:rsid w:val="000E6B52"/>
    <w:rsid w:val="00113C42"/>
    <w:rsid w:val="001168E9"/>
    <w:rsid w:val="001C3F5F"/>
    <w:rsid w:val="002A2827"/>
    <w:rsid w:val="002B6F9F"/>
    <w:rsid w:val="00307C73"/>
    <w:rsid w:val="00397A51"/>
    <w:rsid w:val="00402318"/>
    <w:rsid w:val="00420D25"/>
    <w:rsid w:val="00444BFA"/>
    <w:rsid w:val="00462233"/>
    <w:rsid w:val="004D3221"/>
    <w:rsid w:val="00572F41"/>
    <w:rsid w:val="005C6418"/>
    <w:rsid w:val="005D4860"/>
    <w:rsid w:val="00696E71"/>
    <w:rsid w:val="006A58BC"/>
    <w:rsid w:val="006D767C"/>
    <w:rsid w:val="006E0C87"/>
    <w:rsid w:val="007B080D"/>
    <w:rsid w:val="00800EAE"/>
    <w:rsid w:val="00875FF1"/>
    <w:rsid w:val="008E6F61"/>
    <w:rsid w:val="009508CD"/>
    <w:rsid w:val="009A297F"/>
    <w:rsid w:val="009A2F31"/>
    <w:rsid w:val="00A42853"/>
    <w:rsid w:val="00A95BAC"/>
    <w:rsid w:val="00AB6312"/>
    <w:rsid w:val="00AD24EB"/>
    <w:rsid w:val="00AD4017"/>
    <w:rsid w:val="00B90B11"/>
    <w:rsid w:val="00BA2B33"/>
    <w:rsid w:val="00BD1541"/>
    <w:rsid w:val="00BF571A"/>
    <w:rsid w:val="00C7722D"/>
    <w:rsid w:val="00CB7BF1"/>
    <w:rsid w:val="00D1639A"/>
    <w:rsid w:val="00D6414D"/>
    <w:rsid w:val="00DB1343"/>
    <w:rsid w:val="00DF2B78"/>
    <w:rsid w:val="00DF3BFB"/>
    <w:rsid w:val="00E14AA9"/>
    <w:rsid w:val="00E317C7"/>
    <w:rsid w:val="00E43737"/>
    <w:rsid w:val="00E61588"/>
    <w:rsid w:val="00E86506"/>
    <w:rsid w:val="00E92AFA"/>
    <w:rsid w:val="00EB3322"/>
    <w:rsid w:val="00EB722F"/>
    <w:rsid w:val="00EF53D9"/>
    <w:rsid w:val="00F069FF"/>
    <w:rsid w:val="00F13AF9"/>
    <w:rsid w:val="00F21447"/>
    <w:rsid w:val="00FB24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1FBE81"/>
  <w14:defaultImageDpi w14:val="300"/>
  <w15:docId w15:val="{D22555B6-E29A-49C6-859D-87DDDBE17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aliases w:val="Programme Heading 4"/>
    <w:basedOn w:val="Normal"/>
    <w:next w:val="Normal"/>
    <w:link w:val="Heading4Char"/>
    <w:uiPriority w:val="9"/>
    <w:unhideWhenUsed/>
    <w:qFormat/>
    <w:rsid w:val="00397A51"/>
    <w:pPr>
      <w:shd w:val="clear" w:color="auto" w:fill="FFFFFF"/>
      <w:spacing w:line="276" w:lineRule="auto"/>
      <w:outlineLvl w:val="3"/>
    </w:pPr>
    <w:rPr>
      <w:rFonts w:ascii="Arial" w:eastAsiaTheme="majorEastAsia" w:hAnsi="Arial" w:cs="Arial"/>
      <w:b/>
      <w:bCs/>
      <w:i/>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6F61"/>
    <w:pPr>
      <w:ind w:left="720"/>
      <w:contextualSpacing/>
    </w:pPr>
  </w:style>
  <w:style w:type="paragraph" w:styleId="Footer">
    <w:name w:val="footer"/>
    <w:basedOn w:val="Normal"/>
    <w:link w:val="FooterChar"/>
    <w:uiPriority w:val="99"/>
    <w:unhideWhenUsed/>
    <w:rsid w:val="008E6F61"/>
    <w:pPr>
      <w:tabs>
        <w:tab w:val="center" w:pos="4320"/>
        <w:tab w:val="right" w:pos="8640"/>
      </w:tabs>
    </w:pPr>
  </w:style>
  <w:style w:type="character" w:customStyle="1" w:styleId="FooterChar">
    <w:name w:val="Footer Char"/>
    <w:basedOn w:val="DefaultParagraphFont"/>
    <w:link w:val="Footer"/>
    <w:uiPriority w:val="99"/>
    <w:rsid w:val="008E6F61"/>
  </w:style>
  <w:style w:type="character" w:styleId="PageNumber">
    <w:name w:val="page number"/>
    <w:basedOn w:val="DefaultParagraphFont"/>
    <w:uiPriority w:val="99"/>
    <w:semiHidden/>
    <w:unhideWhenUsed/>
    <w:rsid w:val="008E6F61"/>
  </w:style>
  <w:style w:type="paragraph" w:styleId="Header">
    <w:name w:val="header"/>
    <w:basedOn w:val="Normal"/>
    <w:link w:val="HeaderChar"/>
    <w:uiPriority w:val="99"/>
    <w:unhideWhenUsed/>
    <w:rsid w:val="008E6F61"/>
    <w:pPr>
      <w:tabs>
        <w:tab w:val="center" w:pos="4320"/>
        <w:tab w:val="right" w:pos="8640"/>
      </w:tabs>
    </w:pPr>
  </w:style>
  <w:style w:type="character" w:customStyle="1" w:styleId="HeaderChar">
    <w:name w:val="Header Char"/>
    <w:basedOn w:val="DefaultParagraphFont"/>
    <w:link w:val="Header"/>
    <w:uiPriority w:val="99"/>
    <w:rsid w:val="008E6F61"/>
  </w:style>
  <w:style w:type="paragraph" w:customStyle="1" w:styleId="Default">
    <w:name w:val="Default"/>
    <w:rsid w:val="00E61588"/>
    <w:pPr>
      <w:autoSpaceDE w:val="0"/>
      <w:autoSpaceDN w:val="0"/>
      <w:adjustRightInd w:val="0"/>
    </w:pPr>
    <w:rPr>
      <w:rFonts w:ascii="Calibri" w:eastAsiaTheme="minorHAnsi" w:hAnsi="Calibri" w:cs="Calibri"/>
      <w:color w:val="000000"/>
    </w:rPr>
  </w:style>
  <w:style w:type="character" w:styleId="Hyperlink">
    <w:name w:val="Hyperlink"/>
    <w:basedOn w:val="DefaultParagraphFont"/>
    <w:uiPriority w:val="99"/>
    <w:unhideWhenUsed/>
    <w:rsid w:val="00E61588"/>
    <w:rPr>
      <w:color w:val="0000FF" w:themeColor="hyperlink"/>
      <w:u w:val="single"/>
    </w:rPr>
  </w:style>
  <w:style w:type="paragraph" w:customStyle="1" w:styleId="NetworkProgrammeNormal">
    <w:name w:val="Network Programme Normal"/>
    <w:basedOn w:val="Normal"/>
    <w:qFormat/>
    <w:rsid w:val="00397A51"/>
    <w:pPr>
      <w:shd w:val="clear" w:color="auto" w:fill="FFFFFF"/>
      <w:spacing w:after="200" w:line="276" w:lineRule="auto"/>
    </w:pPr>
    <w:rPr>
      <w:rFonts w:ascii="Arial" w:eastAsia="Times New Roman" w:hAnsi="Arial" w:cs="Arial"/>
      <w:color w:val="000000"/>
      <w:sz w:val="20"/>
      <w:szCs w:val="20"/>
    </w:rPr>
  </w:style>
  <w:style w:type="character" w:customStyle="1" w:styleId="Heading4Char">
    <w:name w:val="Heading 4 Char"/>
    <w:aliases w:val="Programme Heading 4 Char"/>
    <w:basedOn w:val="DefaultParagraphFont"/>
    <w:link w:val="Heading4"/>
    <w:uiPriority w:val="9"/>
    <w:rsid w:val="00397A51"/>
    <w:rPr>
      <w:rFonts w:ascii="Arial" w:eastAsiaTheme="majorEastAsia" w:hAnsi="Arial" w:cs="Arial"/>
      <w:b/>
      <w:bCs/>
      <w:i/>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36399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hilippians%204%3A1&amp;version=E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E6EDA-BA5C-485A-AB5D-3DAAB534A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507</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Communication Institute</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Richard Dennert</cp:lastModifiedBy>
  <cp:revision>4</cp:revision>
  <cp:lastPrinted>2013-11-11T21:35:00Z</cp:lastPrinted>
  <dcterms:created xsi:type="dcterms:W3CDTF">2021-02-12T21:22:00Z</dcterms:created>
  <dcterms:modified xsi:type="dcterms:W3CDTF">2021-04-08T19:01:00Z</dcterms:modified>
</cp:coreProperties>
</file>