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6FBE8" w14:textId="77777777" w:rsidR="007A7030" w:rsidRDefault="00576BFA" w:rsidP="00576BFA">
      <w:pPr>
        <w:pStyle w:val="OutlineTitle-TimesNR"/>
        <w:rPr>
          <w:shd w:val="clear" w:color="auto" w:fill="FFFFFF"/>
        </w:rPr>
      </w:pPr>
      <w:r w:rsidRPr="00C77A87">
        <w:rPr>
          <w:shd w:val="clear" w:color="auto" w:fill="FFFFFF"/>
        </w:rPr>
        <w:t xml:space="preserve">Why Read Jonathan Edwards and </w:t>
      </w:r>
    </w:p>
    <w:p w14:paraId="09BC840E" w14:textId="713081F8" w:rsidR="00576BFA" w:rsidRPr="00C77A87" w:rsidRDefault="00576BFA" w:rsidP="00576BFA">
      <w:pPr>
        <w:pStyle w:val="OutlineTitle-TimesNR"/>
        <w:rPr>
          <w:shd w:val="clear" w:color="auto" w:fill="FFFFFF"/>
        </w:rPr>
      </w:pPr>
      <w:r w:rsidRPr="00C77A87">
        <w:rPr>
          <w:shd w:val="clear" w:color="auto" w:fill="FFFFFF"/>
        </w:rPr>
        <w:t>What He Has to Say About Secularization</w:t>
      </w:r>
    </w:p>
    <w:p w14:paraId="434B5ED8" w14:textId="77777777" w:rsidR="007C7698" w:rsidRPr="00576BFA" w:rsidRDefault="007C7698" w:rsidP="00552DD7">
      <w:pPr>
        <w:pStyle w:val="OutlineText-TimesNR"/>
        <w:jc w:val="both"/>
      </w:pPr>
    </w:p>
    <w:p w14:paraId="2487D03E" w14:textId="77777777" w:rsidR="00576BFA" w:rsidRPr="00576BFA" w:rsidRDefault="00576BFA" w:rsidP="00552DD7">
      <w:pPr>
        <w:pStyle w:val="OutlineText-TimesNR"/>
        <w:jc w:val="both"/>
      </w:pPr>
      <w:r w:rsidRPr="00576BFA">
        <w:t>Jonathan Edwards was one of the greatest American thinkers and theologians. He was also at the heart of the transatlantic global revival known as The Great Awakening. In recent decades, there has been an academic rediscovery of Edwards that has bled over into a popular resurgence of interest in his preaching and writing. At the heart of Edwards’ contribution to evangelicalism is his grasp of and response to the secularizing tendencies dormant in, as well as decisive to, the Enlightenment. In many ways, Western Culture as a whole still reflects a discourse that interrelates with its Enlightenment heritage. Edwards can help us as model and method in our interaction with the Enlightenment-influenced secularization within which we work on a daily basis.</w:t>
      </w:r>
    </w:p>
    <w:p w14:paraId="084DE5A2" w14:textId="77777777" w:rsidR="003A7708" w:rsidRPr="00576BFA" w:rsidRDefault="003A7708" w:rsidP="00552DD7">
      <w:pPr>
        <w:pStyle w:val="OutlineText-TimesNR"/>
        <w:jc w:val="both"/>
      </w:pPr>
    </w:p>
    <w:p w14:paraId="2B002EB2" w14:textId="77777777" w:rsidR="00576BFA" w:rsidRPr="00576BFA" w:rsidRDefault="00576BFA" w:rsidP="00552DD7">
      <w:pPr>
        <w:pStyle w:val="OutlineText-TimesNR"/>
        <w:jc w:val="both"/>
      </w:pPr>
      <w:r w:rsidRPr="00576BFA">
        <w:rPr>
          <w:b/>
        </w:rPr>
        <w:t>Josh Moody</w:t>
      </w:r>
      <w:r w:rsidRPr="00576BFA">
        <w:t xml:space="preserve"> (Ph.D., University of Cambridge) is the senior pastor of the historic </w:t>
      </w:r>
      <w:hyperlink r:id="rId8" w:history="1">
        <w:r w:rsidRPr="00576BFA">
          <w:rPr>
            <w:rStyle w:val="Hyperlink"/>
            <w:color w:val="auto"/>
          </w:rPr>
          <w:t>College Church</w:t>
        </w:r>
      </w:hyperlink>
      <w:r w:rsidRPr="00576BFA">
        <w:t>. He is the president and founder of </w:t>
      </w:r>
      <w:hyperlink r:id="rId9" w:history="1">
        <w:r w:rsidRPr="00576BFA">
          <w:rPr>
            <w:rStyle w:val="Hyperlink"/>
            <w:color w:val="auto"/>
          </w:rPr>
          <w:t>God Centered Life Ministries</w:t>
        </w:r>
      </w:hyperlink>
      <w:r w:rsidRPr="00576BFA">
        <w:t>, which proclaims God’s Word worldwide through daily broadcasts on </w:t>
      </w:r>
      <w:hyperlink r:id="rId10" w:history="1">
        <w:r w:rsidRPr="00576BFA">
          <w:rPr>
            <w:rStyle w:val="Hyperlink"/>
            <w:color w:val="auto"/>
          </w:rPr>
          <w:t>Moody Radio</w:t>
        </w:r>
      </w:hyperlink>
      <w:r w:rsidRPr="00576BFA">
        <w:t>, </w:t>
      </w:r>
      <w:hyperlink r:id="rId11" w:history="1">
        <w:r w:rsidRPr="00576BFA">
          <w:rPr>
            <w:rStyle w:val="Hyperlink"/>
            <w:color w:val="auto"/>
          </w:rPr>
          <w:t>One Place</w:t>
        </w:r>
      </w:hyperlink>
      <w:r w:rsidRPr="00576BFA">
        <w:t>, podcasts, and live-streaming on </w:t>
      </w:r>
      <w:hyperlink r:id="rId12" w:history="1">
        <w:r w:rsidRPr="00576BFA">
          <w:rPr>
            <w:rStyle w:val="Hyperlink"/>
            <w:color w:val="auto"/>
          </w:rPr>
          <w:t>godcenteredlife.org</w:t>
        </w:r>
      </w:hyperlink>
      <w:r w:rsidRPr="00576BFA">
        <w:t>. His theological research into the challenge that Enlightenment secularization posed to the Christian faith, as well as Jonathan Edwards’ response to it, culminated in a doctorate in historical theology from Cambridge University, a research fellowship at Yale Divinity School, and a fellowship at the Jonathan Edwards College of Yale University. Dr. Moody is the author of over 14 books, including an exposition of the Psalms of Ascent and their message of increasing joy (</w:t>
      </w:r>
      <w:hyperlink r:id="rId13" w:tgtFrame="_blank" w:history="1">
        <w:r w:rsidRPr="00576BFA">
          <w:rPr>
            <w:i/>
            <w:iCs/>
          </w:rPr>
          <w:t>Journey to Joy</w:t>
        </w:r>
      </w:hyperlink>
      <w:r w:rsidRPr="00576BFA">
        <w:t>, 2013); a two-volume commentary on John’s Gospel (</w:t>
      </w:r>
      <w:hyperlink r:id="rId14" w:tgtFrame="_blank" w:history="1">
        <w:r w:rsidRPr="00576BFA">
          <w:rPr>
            <w:i/>
            <w:iCs/>
          </w:rPr>
          <w:t>John 1-12 For You</w:t>
        </w:r>
      </w:hyperlink>
      <w:r w:rsidRPr="00576BFA">
        <w:t> and </w:t>
      </w:r>
      <w:hyperlink r:id="rId15" w:tgtFrame="_blank" w:history="1">
        <w:r w:rsidRPr="00576BFA">
          <w:rPr>
            <w:i/>
            <w:iCs/>
          </w:rPr>
          <w:t>John 13-21 for You</w:t>
        </w:r>
      </w:hyperlink>
      <w:r w:rsidRPr="00576BFA">
        <w:t>, 2017 and 2019); an accessible guide to the teaching of Jonathan Edwards (</w:t>
      </w:r>
      <w:hyperlink r:id="rId16" w:tgtFrame="_blank" w:history="1">
        <w:r w:rsidRPr="00576BFA">
          <w:rPr>
            <w:i/>
            <w:iCs/>
          </w:rPr>
          <w:t>The God-Centered Life</w:t>
        </w:r>
      </w:hyperlink>
      <w:r w:rsidRPr="00576BFA">
        <w:t>, 2006); and a technical work with global Jonathan Edwards scholars on Edwards’ doctrine of justification (</w:t>
      </w:r>
      <w:hyperlink r:id="rId17" w:tgtFrame="_blank" w:history="1">
        <w:r w:rsidRPr="00576BFA">
          <w:rPr>
            <w:i/>
            <w:iCs/>
          </w:rPr>
          <w:t>Jonathan Edwards and Justification</w:t>
        </w:r>
      </w:hyperlink>
      <w:r w:rsidRPr="00576BFA">
        <w:t>, 2012). He grew up in the London area and became a follower of Jesus in the Church of England. He is married to Rochelle, and they have four children. You can find him on </w:t>
      </w:r>
      <w:hyperlink r:id="rId18" w:history="1">
        <w:r w:rsidRPr="00576BFA">
          <w:rPr>
            <w:rStyle w:val="Hyperlink"/>
            <w:color w:val="auto"/>
          </w:rPr>
          <w:t>Facebook</w:t>
        </w:r>
      </w:hyperlink>
      <w:r w:rsidRPr="00576BFA">
        <w:t>, </w:t>
      </w:r>
      <w:hyperlink r:id="rId19" w:history="1">
        <w:r w:rsidRPr="00576BFA">
          <w:rPr>
            <w:rStyle w:val="Hyperlink"/>
            <w:color w:val="auto"/>
          </w:rPr>
          <w:t>Twitter</w:t>
        </w:r>
      </w:hyperlink>
      <w:r w:rsidRPr="00576BFA">
        <w:t>, and </w:t>
      </w:r>
      <w:hyperlink r:id="rId20" w:history="1">
        <w:r w:rsidRPr="00576BFA">
          <w:rPr>
            <w:rStyle w:val="Hyperlink"/>
            <w:color w:val="auto"/>
          </w:rPr>
          <w:t>Instagram</w:t>
        </w:r>
      </w:hyperlink>
      <w:r w:rsidRPr="00576BFA">
        <w:t>.</w:t>
      </w:r>
    </w:p>
    <w:p w14:paraId="1C397BA0" w14:textId="77777777" w:rsidR="00CA7093" w:rsidRPr="00576BFA" w:rsidRDefault="00CA7093" w:rsidP="00552DD7">
      <w:pPr>
        <w:pStyle w:val="OutlineText-TimesNR"/>
        <w:jc w:val="both"/>
      </w:pPr>
    </w:p>
    <w:p w14:paraId="7A7C2FD5" w14:textId="6B766C30" w:rsidR="00DA292A" w:rsidRPr="003A7708" w:rsidRDefault="00DA292A" w:rsidP="003A7708">
      <w:pPr>
        <w:pStyle w:val="OutlineText-TimesNR"/>
      </w:pPr>
    </w:p>
    <w:p w14:paraId="38FFEFDF" w14:textId="6F34C610" w:rsidR="008E6F61" w:rsidRPr="002544BE" w:rsidRDefault="006E49FD" w:rsidP="00020D4E">
      <w:pPr>
        <w:pStyle w:val="ListParagraph"/>
        <w:numPr>
          <w:ilvl w:val="0"/>
          <w:numId w:val="1"/>
        </w:numPr>
        <w:jc w:val="both"/>
        <w:rPr>
          <w:rFonts w:ascii="Times New Roman" w:hAnsi="Times New Roman" w:cs="Times New Roman"/>
        </w:rPr>
      </w:pPr>
      <w:r w:rsidRPr="002544BE">
        <w:rPr>
          <w:rFonts w:ascii="Times New Roman" w:hAnsi="Times New Roman" w:cs="Times New Roman"/>
        </w:rPr>
        <w:t>Who Was Jonathan Edwards?</w:t>
      </w:r>
    </w:p>
    <w:p w14:paraId="3744C4D9" w14:textId="77777777" w:rsidR="00696E71" w:rsidRPr="002544BE" w:rsidRDefault="00696E71" w:rsidP="00020D4E">
      <w:pPr>
        <w:pStyle w:val="ListParagraph"/>
        <w:jc w:val="both"/>
        <w:rPr>
          <w:rFonts w:ascii="Times New Roman" w:hAnsi="Times New Roman" w:cs="Times New Roman"/>
        </w:rPr>
      </w:pPr>
    </w:p>
    <w:p w14:paraId="4DA218C0" w14:textId="6DDF60DE" w:rsidR="008E6F61"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Dates</w:t>
      </w:r>
    </w:p>
    <w:p w14:paraId="2D940FA6" w14:textId="5E31C4A7" w:rsidR="00552DD7" w:rsidRDefault="00552DD7" w:rsidP="00552DD7">
      <w:pPr>
        <w:pStyle w:val="ListParagraph"/>
        <w:ind w:left="1440"/>
        <w:jc w:val="both"/>
        <w:rPr>
          <w:rFonts w:ascii="Times New Roman" w:hAnsi="Times New Roman" w:cs="Times New Roman"/>
        </w:rPr>
      </w:pPr>
    </w:p>
    <w:p w14:paraId="36521C00" w14:textId="77777777" w:rsidR="00552DD7" w:rsidRPr="002544BE" w:rsidRDefault="00552DD7" w:rsidP="00552DD7">
      <w:pPr>
        <w:pStyle w:val="ListParagraph"/>
        <w:ind w:left="1440"/>
        <w:jc w:val="both"/>
        <w:rPr>
          <w:rFonts w:ascii="Times New Roman" w:hAnsi="Times New Roman" w:cs="Times New Roman"/>
        </w:rPr>
      </w:pPr>
    </w:p>
    <w:p w14:paraId="57BDB99B" w14:textId="24291578" w:rsidR="006E49FD"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Pastor</w:t>
      </w:r>
    </w:p>
    <w:p w14:paraId="57295EFB" w14:textId="070903F8" w:rsidR="00552DD7" w:rsidRDefault="00552DD7" w:rsidP="00552DD7">
      <w:pPr>
        <w:jc w:val="both"/>
        <w:rPr>
          <w:rFonts w:ascii="Times New Roman" w:hAnsi="Times New Roman" w:cs="Times New Roman"/>
        </w:rPr>
      </w:pPr>
    </w:p>
    <w:p w14:paraId="7FE9FE02" w14:textId="77777777" w:rsidR="00552DD7" w:rsidRPr="00552DD7" w:rsidRDefault="00552DD7" w:rsidP="00552DD7">
      <w:pPr>
        <w:jc w:val="both"/>
        <w:rPr>
          <w:rFonts w:ascii="Times New Roman" w:hAnsi="Times New Roman" w:cs="Times New Roman"/>
        </w:rPr>
      </w:pPr>
    </w:p>
    <w:p w14:paraId="00A6A64D" w14:textId="78A84A6D" w:rsidR="006E49FD"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Theologian</w:t>
      </w:r>
    </w:p>
    <w:p w14:paraId="6B3C4223" w14:textId="7E2DEED1" w:rsidR="00552DD7" w:rsidRDefault="00552DD7" w:rsidP="00552DD7">
      <w:pPr>
        <w:jc w:val="both"/>
        <w:rPr>
          <w:rFonts w:ascii="Times New Roman" w:hAnsi="Times New Roman" w:cs="Times New Roman"/>
        </w:rPr>
      </w:pPr>
    </w:p>
    <w:p w14:paraId="432FC73B" w14:textId="77777777" w:rsidR="00552DD7" w:rsidRPr="00552DD7" w:rsidRDefault="00552DD7" w:rsidP="00552DD7">
      <w:pPr>
        <w:jc w:val="both"/>
        <w:rPr>
          <w:rFonts w:ascii="Times New Roman" w:hAnsi="Times New Roman" w:cs="Times New Roman"/>
        </w:rPr>
      </w:pPr>
    </w:p>
    <w:p w14:paraId="15FAC91C" w14:textId="432CB9C7" w:rsidR="006E49FD"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Theological Background</w:t>
      </w:r>
    </w:p>
    <w:p w14:paraId="25DFDFC9" w14:textId="1AFAED4A" w:rsidR="00552DD7" w:rsidRDefault="00552DD7" w:rsidP="00552DD7">
      <w:pPr>
        <w:jc w:val="both"/>
        <w:rPr>
          <w:rFonts w:ascii="Times New Roman" w:hAnsi="Times New Roman" w:cs="Times New Roman"/>
        </w:rPr>
      </w:pPr>
    </w:p>
    <w:p w14:paraId="276DF4F8" w14:textId="77777777" w:rsidR="00552DD7" w:rsidRPr="00552DD7" w:rsidRDefault="00552DD7" w:rsidP="00552DD7">
      <w:pPr>
        <w:jc w:val="both"/>
        <w:rPr>
          <w:rFonts w:ascii="Times New Roman" w:hAnsi="Times New Roman" w:cs="Times New Roman"/>
        </w:rPr>
      </w:pPr>
    </w:p>
    <w:p w14:paraId="0A482A1C" w14:textId="05BB98C9" w:rsidR="006E49FD"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Creative</w:t>
      </w:r>
    </w:p>
    <w:p w14:paraId="16E42465" w14:textId="405B93B4" w:rsidR="00552DD7" w:rsidRDefault="00552DD7" w:rsidP="00552DD7">
      <w:pPr>
        <w:jc w:val="both"/>
        <w:rPr>
          <w:rFonts w:ascii="Times New Roman" w:hAnsi="Times New Roman" w:cs="Times New Roman"/>
        </w:rPr>
      </w:pPr>
    </w:p>
    <w:p w14:paraId="143E306B" w14:textId="77777777" w:rsidR="00552DD7" w:rsidRPr="00552DD7" w:rsidRDefault="00552DD7" w:rsidP="00552DD7">
      <w:pPr>
        <w:jc w:val="both"/>
        <w:rPr>
          <w:rFonts w:ascii="Times New Roman" w:hAnsi="Times New Roman" w:cs="Times New Roman"/>
        </w:rPr>
      </w:pPr>
    </w:p>
    <w:p w14:paraId="1184E43A" w14:textId="30779BEF" w:rsidR="006E49FD" w:rsidRDefault="006E49FD" w:rsidP="00020D4E">
      <w:pPr>
        <w:pStyle w:val="ListParagraph"/>
        <w:numPr>
          <w:ilvl w:val="1"/>
          <w:numId w:val="1"/>
        </w:numPr>
        <w:jc w:val="both"/>
        <w:rPr>
          <w:rFonts w:ascii="Times New Roman" w:hAnsi="Times New Roman" w:cs="Times New Roman"/>
        </w:rPr>
      </w:pPr>
      <w:r w:rsidRPr="002544BE">
        <w:rPr>
          <w:rFonts w:ascii="Times New Roman" w:hAnsi="Times New Roman" w:cs="Times New Roman"/>
        </w:rPr>
        <w:t xml:space="preserve">Family </w:t>
      </w:r>
    </w:p>
    <w:p w14:paraId="77A5EFD9" w14:textId="30D42C0C" w:rsidR="00552DD7" w:rsidRDefault="00552DD7" w:rsidP="00552DD7">
      <w:pPr>
        <w:jc w:val="both"/>
        <w:rPr>
          <w:rFonts w:ascii="Times New Roman" w:hAnsi="Times New Roman" w:cs="Times New Roman"/>
        </w:rPr>
      </w:pPr>
    </w:p>
    <w:p w14:paraId="56AAA485" w14:textId="77777777" w:rsidR="00552DD7" w:rsidRPr="00552DD7" w:rsidRDefault="00552DD7" w:rsidP="00552DD7">
      <w:pPr>
        <w:jc w:val="both"/>
        <w:rPr>
          <w:rFonts w:ascii="Times New Roman" w:hAnsi="Times New Roman" w:cs="Times New Roman"/>
        </w:rPr>
      </w:pPr>
    </w:p>
    <w:p w14:paraId="0B450EAE" w14:textId="6023A920" w:rsidR="00696E71" w:rsidRPr="002544BE"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Reputation</w:t>
      </w:r>
    </w:p>
    <w:p w14:paraId="2717FC2B" w14:textId="77777777" w:rsidR="00552DD7" w:rsidRPr="00552DD7" w:rsidRDefault="00552DD7" w:rsidP="00552DD7">
      <w:pPr>
        <w:jc w:val="both"/>
        <w:rPr>
          <w:rFonts w:ascii="Times New Roman" w:hAnsi="Times New Roman" w:cs="Times New Roman"/>
        </w:rPr>
      </w:pPr>
    </w:p>
    <w:p w14:paraId="6C9ADA7C" w14:textId="75064F0E" w:rsidR="00CB7BF1" w:rsidRPr="002544BE" w:rsidRDefault="006E49FD" w:rsidP="00020D4E">
      <w:pPr>
        <w:pStyle w:val="ListParagraph"/>
        <w:numPr>
          <w:ilvl w:val="0"/>
          <w:numId w:val="1"/>
        </w:numPr>
        <w:jc w:val="both"/>
        <w:rPr>
          <w:rFonts w:ascii="Times New Roman" w:hAnsi="Times New Roman" w:cs="Times New Roman"/>
        </w:rPr>
      </w:pPr>
      <w:r w:rsidRPr="002544BE">
        <w:rPr>
          <w:rFonts w:ascii="Times New Roman" w:hAnsi="Times New Roman" w:cs="Times New Roman"/>
        </w:rPr>
        <w:t>What Is Often Not Understood About Edwards</w:t>
      </w:r>
      <w:r w:rsidR="00C0433E" w:rsidRPr="002544BE">
        <w:rPr>
          <w:rFonts w:ascii="Times New Roman" w:hAnsi="Times New Roman" w:cs="Times New Roman"/>
        </w:rPr>
        <w:t>?</w:t>
      </w:r>
    </w:p>
    <w:p w14:paraId="42FD9777" w14:textId="77777777" w:rsidR="006E49FD" w:rsidRPr="002544BE" w:rsidRDefault="006E49FD" w:rsidP="006E49FD">
      <w:pPr>
        <w:pStyle w:val="ListParagraph"/>
        <w:jc w:val="both"/>
        <w:rPr>
          <w:rFonts w:ascii="Times New Roman" w:hAnsi="Times New Roman" w:cs="Times New Roman"/>
        </w:rPr>
      </w:pPr>
    </w:p>
    <w:p w14:paraId="6A197B94" w14:textId="79660913"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Relationship to the “Enlightenment”</w:t>
      </w:r>
    </w:p>
    <w:p w14:paraId="5A770C1F" w14:textId="56E406B8" w:rsidR="00552DD7" w:rsidRDefault="00552DD7" w:rsidP="00552DD7">
      <w:pPr>
        <w:jc w:val="both"/>
        <w:rPr>
          <w:rFonts w:ascii="Times New Roman" w:hAnsi="Times New Roman" w:cs="Times New Roman"/>
        </w:rPr>
      </w:pPr>
    </w:p>
    <w:p w14:paraId="04E29D3C" w14:textId="77777777" w:rsidR="00552DD7" w:rsidRPr="00552DD7" w:rsidRDefault="00552DD7" w:rsidP="00552DD7">
      <w:pPr>
        <w:jc w:val="both"/>
        <w:rPr>
          <w:rFonts w:ascii="Times New Roman" w:hAnsi="Times New Roman" w:cs="Times New Roman"/>
        </w:rPr>
      </w:pPr>
    </w:p>
    <w:p w14:paraId="25FA0115" w14:textId="04B6B8DA"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Epistemology</w:t>
      </w:r>
    </w:p>
    <w:p w14:paraId="70DE438E" w14:textId="7483C837" w:rsidR="00552DD7" w:rsidRDefault="00552DD7" w:rsidP="00552DD7">
      <w:pPr>
        <w:jc w:val="both"/>
        <w:rPr>
          <w:rFonts w:ascii="Times New Roman" w:hAnsi="Times New Roman" w:cs="Times New Roman"/>
        </w:rPr>
      </w:pPr>
    </w:p>
    <w:p w14:paraId="7EA4DBFD" w14:textId="77777777" w:rsidR="00552DD7" w:rsidRPr="00552DD7" w:rsidRDefault="00552DD7" w:rsidP="00552DD7">
      <w:pPr>
        <w:jc w:val="both"/>
        <w:rPr>
          <w:rFonts w:ascii="Times New Roman" w:hAnsi="Times New Roman" w:cs="Times New Roman"/>
        </w:rPr>
      </w:pPr>
    </w:p>
    <w:p w14:paraId="7EE7EB77" w14:textId="53242693" w:rsidR="006E49FD" w:rsidRPr="002544BE"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Private notebooks and their relationship to his public ministry</w:t>
      </w:r>
    </w:p>
    <w:p w14:paraId="56120994" w14:textId="15987C6A" w:rsidR="006E49FD" w:rsidRDefault="006E49FD" w:rsidP="006E49FD">
      <w:pPr>
        <w:pStyle w:val="ListParagraph"/>
        <w:ind w:left="1440"/>
        <w:jc w:val="both"/>
        <w:rPr>
          <w:rFonts w:ascii="Times New Roman" w:hAnsi="Times New Roman" w:cs="Times New Roman"/>
        </w:rPr>
      </w:pPr>
    </w:p>
    <w:p w14:paraId="0F1173FB" w14:textId="4C05DE4F" w:rsidR="00552DD7" w:rsidRPr="00A751A0" w:rsidRDefault="00552DD7" w:rsidP="00A751A0">
      <w:pPr>
        <w:jc w:val="both"/>
        <w:rPr>
          <w:rFonts w:ascii="Times New Roman" w:hAnsi="Times New Roman" w:cs="Times New Roman"/>
        </w:rPr>
      </w:pPr>
    </w:p>
    <w:p w14:paraId="0114E0A2" w14:textId="259F1852"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Edwards’ Basic Argument</w:t>
      </w:r>
    </w:p>
    <w:p w14:paraId="6374C5AC" w14:textId="77777777" w:rsidR="006E49FD" w:rsidRPr="002544BE" w:rsidRDefault="006E49FD" w:rsidP="006E49FD">
      <w:pPr>
        <w:pStyle w:val="ListParagraph"/>
        <w:jc w:val="both"/>
        <w:rPr>
          <w:rFonts w:ascii="Times New Roman" w:hAnsi="Times New Roman" w:cs="Times New Roman"/>
        </w:rPr>
      </w:pPr>
    </w:p>
    <w:p w14:paraId="36D39506" w14:textId="2B9B2ED0"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Gospel “light”</w:t>
      </w:r>
    </w:p>
    <w:p w14:paraId="7B5FB81A" w14:textId="56A3AD3F" w:rsidR="00552DD7" w:rsidRDefault="00552DD7" w:rsidP="00552DD7">
      <w:pPr>
        <w:jc w:val="both"/>
        <w:rPr>
          <w:rFonts w:ascii="Times New Roman" w:hAnsi="Times New Roman" w:cs="Times New Roman"/>
        </w:rPr>
      </w:pPr>
    </w:p>
    <w:p w14:paraId="603A2320" w14:textId="77777777" w:rsidR="00552DD7" w:rsidRPr="00552DD7" w:rsidRDefault="00552DD7" w:rsidP="00552DD7">
      <w:pPr>
        <w:jc w:val="both"/>
        <w:rPr>
          <w:rFonts w:ascii="Times New Roman" w:hAnsi="Times New Roman" w:cs="Times New Roman"/>
        </w:rPr>
      </w:pPr>
    </w:p>
    <w:p w14:paraId="76D26BE2" w14:textId="31626947"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Non-materialistic approach to the universe</w:t>
      </w:r>
    </w:p>
    <w:p w14:paraId="276D9CCA" w14:textId="2F82FE05" w:rsidR="00552DD7" w:rsidRDefault="00552DD7" w:rsidP="00552DD7">
      <w:pPr>
        <w:jc w:val="both"/>
        <w:rPr>
          <w:rFonts w:ascii="Times New Roman" w:hAnsi="Times New Roman" w:cs="Times New Roman"/>
        </w:rPr>
      </w:pPr>
    </w:p>
    <w:p w14:paraId="4F57D2C4" w14:textId="77777777" w:rsidR="00552DD7" w:rsidRPr="00552DD7" w:rsidRDefault="00552DD7" w:rsidP="00552DD7">
      <w:pPr>
        <w:jc w:val="both"/>
        <w:rPr>
          <w:rFonts w:ascii="Times New Roman" w:hAnsi="Times New Roman" w:cs="Times New Roman"/>
        </w:rPr>
      </w:pPr>
    </w:p>
    <w:p w14:paraId="11E312F2" w14:textId="773D97F2"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The presence of God</w:t>
      </w:r>
    </w:p>
    <w:p w14:paraId="10FB0A97" w14:textId="7C680AC2" w:rsidR="00552DD7" w:rsidRDefault="00552DD7" w:rsidP="00552DD7">
      <w:pPr>
        <w:jc w:val="both"/>
        <w:rPr>
          <w:rFonts w:ascii="Times New Roman" w:hAnsi="Times New Roman" w:cs="Times New Roman"/>
        </w:rPr>
      </w:pPr>
    </w:p>
    <w:p w14:paraId="251F41BB" w14:textId="15D8567A" w:rsidR="00552DD7" w:rsidRPr="00552DD7" w:rsidRDefault="00552DD7" w:rsidP="00552DD7">
      <w:pPr>
        <w:jc w:val="both"/>
        <w:rPr>
          <w:rFonts w:ascii="Times New Roman" w:hAnsi="Times New Roman" w:cs="Times New Roman"/>
        </w:rPr>
      </w:pPr>
    </w:p>
    <w:p w14:paraId="4033D718" w14:textId="1A57F6FD"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Practical, not Just Cerebral</w:t>
      </w:r>
    </w:p>
    <w:p w14:paraId="3BAB1ADB" w14:textId="77777777" w:rsidR="006E49FD" w:rsidRPr="002544BE" w:rsidRDefault="006E49FD" w:rsidP="006E49FD">
      <w:pPr>
        <w:pStyle w:val="ListParagraph"/>
        <w:jc w:val="both"/>
        <w:rPr>
          <w:rFonts w:ascii="Times New Roman" w:hAnsi="Times New Roman" w:cs="Times New Roman"/>
        </w:rPr>
      </w:pPr>
    </w:p>
    <w:p w14:paraId="67AAEFF4" w14:textId="25A2C676" w:rsidR="006E49FD" w:rsidRPr="002544BE"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The “secularizing” moral decline of Edwards’ context pre-</w:t>
      </w:r>
      <w:r w:rsidR="00C0433E" w:rsidRPr="002544BE">
        <w:rPr>
          <w:rFonts w:ascii="Times New Roman" w:hAnsi="Times New Roman" w:cs="Times New Roman"/>
        </w:rPr>
        <w:t>A</w:t>
      </w:r>
      <w:r w:rsidRPr="002544BE">
        <w:rPr>
          <w:rFonts w:ascii="Times New Roman" w:hAnsi="Times New Roman" w:cs="Times New Roman"/>
        </w:rPr>
        <w:t>wakening</w:t>
      </w:r>
    </w:p>
    <w:p w14:paraId="2673F6AA" w14:textId="3B297AD3" w:rsidR="006E49FD" w:rsidRDefault="006E49FD" w:rsidP="006E49FD">
      <w:pPr>
        <w:pStyle w:val="ListParagraph"/>
        <w:ind w:left="1440"/>
        <w:jc w:val="both"/>
        <w:rPr>
          <w:rFonts w:ascii="Times New Roman" w:hAnsi="Times New Roman" w:cs="Times New Roman"/>
        </w:rPr>
      </w:pPr>
    </w:p>
    <w:p w14:paraId="30E93632" w14:textId="6F91CE83" w:rsidR="00552DD7" w:rsidRPr="00A751A0" w:rsidRDefault="00552DD7" w:rsidP="00A751A0">
      <w:pPr>
        <w:jc w:val="both"/>
        <w:rPr>
          <w:rFonts w:ascii="Times New Roman" w:hAnsi="Times New Roman" w:cs="Times New Roman"/>
        </w:rPr>
      </w:pPr>
    </w:p>
    <w:p w14:paraId="10F1F731" w14:textId="5A61B3CD"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Edwards’ Conversion</w:t>
      </w:r>
    </w:p>
    <w:p w14:paraId="713BB33C" w14:textId="77777777" w:rsidR="006E49FD" w:rsidRPr="002544BE" w:rsidRDefault="006E49FD" w:rsidP="006E49FD">
      <w:pPr>
        <w:pStyle w:val="ListParagraph"/>
        <w:jc w:val="both"/>
        <w:rPr>
          <w:rFonts w:ascii="Times New Roman" w:hAnsi="Times New Roman" w:cs="Times New Roman"/>
        </w:rPr>
      </w:pPr>
    </w:p>
    <w:p w14:paraId="751BA0D5" w14:textId="7DD0F6C0"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Personal narrative</w:t>
      </w:r>
    </w:p>
    <w:p w14:paraId="549714BE" w14:textId="2E61D59C" w:rsidR="00552DD7" w:rsidRDefault="00552DD7" w:rsidP="00552DD7">
      <w:pPr>
        <w:jc w:val="both"/>
        <w:rPr>
          <w:rFonts w:ascii="Times New Roman" w:hAnsi="Times New Roman" w:cs="Times New Roman"/>
        </w:rPr>
      </w:pPr>
    </w:p>
    <w:p w14:paraId="7A4C9D3B" w14:textId="77777777" w:rsidR="00552DD7" w:rsidRPr="00552DD7" w:rsidRDefault="00552DD7" w:rsidP="00552DD7">
      <w:pPr>
        <w:jc w:val="both"/>
        <w:rPr>
          <w:rFonts w:ascii="Times New Roman" w:hAnsi="Times New Roman" w:cs="Times New Roman"/>
        </w:rPr>
      </w:pPr>
    </w:p>
    <w:p w14:paraId="082BBE08" w14:textId="632D65B1" w:rsidR="006E49FD" w:rsidRPr="002544BE"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The sovereignty of God</w:t>
      </w:r>
    </w:p>
    <w:p w14:paraId="2E537573" w14:textId="6838DF49" w:rsidR="006E49FD" w:rsidRDefault="006E49FD" w:rsidP="006E49FD">
      <w:pPr>
        <w:pStyle w:val="ListParagraph"/>
        <w:ind w:left="1440"/>
        <w:jc w:val="both"/>
        <w:rPr>
          <w:rFonts w:ascii="Times New Roman" w:hAnsi="Times New Roman" w:cs="Times New Roman"/>
        </w:rPr>
      </w:pPr>
    </w:p>
    <w:p w14:paraId="2035C2F6" w14:textId="71934A7E" w:rsidR="00552DD7" w:rsidRPr="00A751A0" w:rsidRDefault="00552DD7" w:rsidP="00A751A0">
      <w:pPr>
        <w:jc w:val="both"/>
        <w:rPr>
          <w:rFonts w:ascii="Times New Roman" w:hAnsi="Times New Roman" w:cs="Times New Roman"/>
        </w:rPr>
      </w:pPr>
    </w:p>
    <w:p w14:paraId="65ECE7DA" w14:textId="307FBA6A"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Edwards’ Intellectual Engagement with European Enlightenment</w:t>
      </w:r>
    </w:p>
    <w:p w14:paraId="2F1F2F2E" w14:textId="77777777" w:rsidR="006E49FD" w:rsidRPr="002544BE" w:rsidRDefault="006E49FD" w:rsidP="006E49FD">
      <w:pPr>
        <w:pStyle w:val="ListParagraph"/>
        <w:jc w:val="both"/>
        <w:rPr>
          <w:rFonts w:ascii="Times New Roman" w:hAnsi="Times New Roman" w:cs="Times New Roman"/>
        </w:rPr>
      </w:pPr>
    </w:p>
    <w:p w14:paraId="6A99AE6D" w14:textId="4985284A"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Journals</w:t>
      </w:r>
    </w:p>
    <w:p w14:paraId="14677F52" w14:textId="2F43300E" w:rsidR="00552DD7" w:rsidRDefault="00552DD7" w:rsidP="00552DD7">
      <w:pPr>
        <w:jc w:val="both"/>
        <w:rPr>
          <w:rFonts w:ascii="Times New Roman" w:hAnsi="Times New Roman" w:cs="Times New Roman"/>
        </w:rPr>
      </w:pPr>
    </w:p>
    <w:p w14:paraId="3F975C8E" w14:textId="77777777" w:rsidR="00552DD7" w:rsidRPr="00552DD7" w:rsidRDefault="00552DD7" w:rsidP="00552DD7">
      <w:pPr>
        <w:jc w:val="both"/>
        <w:rPr>
          <w:rFonts w:ascii="Times New Roman" w:hAnsi="Times New Roman" w:cs="Times New Roman"/>
        </w:rPr>
      </w:pPr>
    </w:p>
    <w:p w14:paraId="2670909D" w14:textId="4BF673B8" w:rsidR="006E49FD" w:rsidRDefault="006E49FD" w:rsidP="00552DD7">
      <w:pPr>
        <w:pStyle w:val="ListParagraph"/>
        <w:numPr>
          <w:ilvl w:val="1"/>
          <w:numId w:val="1"/>
        </w:numPr>
        <w:jc w:val="both"/>
        <w:rPr>
          <w:rFonts w:ascii="Times New Roman" w:hAnsi="Times New Roman" w:cs="Times New Roman"/>
        </w:rPr>
      </w:pPr>
      <w:r w:rsidRPr="002544BE">
        <w:rPr>
          <w:rFonts w:ascii="Times New Roman" w:hAnsi="Times New Roman" w:cs="Times New Roman"/>
        </w:rPr>
        <w:t>His private notebooks</w:t>
      </w:r>
    </w:p>
    <w:p w14:paraId="48C22C1D" w14:textId="6B7B563C" w:rsidR="00A751A0" w:rsidRDefault="00A751A0" w:rsidP="00A751A0">
      <w:pPr>
        <w:jc w:val="both"/>
        <w:rPr>
          <w:rFonts w:ascii="Times New Roman" w:hAnsi="Times New Roman" w:cs="Times New Roman"/>
        </w:rPr>
      </w:pPr>
    </w:p>
    <w:p w14:paraId="75A8207F" w14:textId="77777777" w:rsidR="00A751A0" w:rsidRPr="00A751A0" w:rsidRDefault="00A751A0" w:rsidP="00A751A0">
      <w:pPr>
        <w:jc w:val="both"/>
        <w:rPr>
          <w:rFonts w:ascii="Times New Roman" w:hAnsi="Times New Roman" w:cs="Times New Roman"/>
        </w:rPr>
      </w:pPr>
    </w:p>
    <w:p w14:paraId="00CC6856" w14:textId="00AB9C65"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Key Elements of His Message as Preached and Published</w:t>
      </w:r>
    </w:p>
    <w:p w14:paraId="529B8EC1" w14:textId="77777777" w:rsidR="006E49FD" w:rsidRPr="002544BE" w:rsidRDefault="006E49FD" w:rsidP="006E49FD">
      <w:pPr>
        <w:pStyle w:val="ListParagraph"/>
        <w:jc w:val="both"/>
        <w:rPr>
          <w:rFonts w:ascii="Times New Roman" w:hAnsi="Times New Roman" w:cs="Times New Roman"/>
        </w:rPr>
      </w:pPr>
    </w:p>
    <w:p w14:paraId="2798933B" w14:textId="21AE9595"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lastRenderedPageBreak/>
        <w:t>God glorified in man’s dependence</w:t>
      </w:r>
    </w:p>
    <w:p w14:paraId="41AD2ADA" w14:textId="2C3C47CD" w:rsidR="00552DD7" w:rsidRDefault="00552DD7" w:rsidP="00552DD7">
      <w:pPr>
        <w:jc w:val="both"/>
        <w:rPr>
          <w:rFonts w:ascii="Times New Roman" w:hAnsi="Times New Roman" w:cs="Times New Roman"/>
        </w:rPr>
      </w:pPr>
    </w:p>
    <w:p w14:paraId="1F9B3B39" w14:textId="77777777" w:rsidR="00552DD7" w:rsidRPr="00552DD7" w:rsidRDefault="00552DD7" w:rsidP="00552DD7">
      <w:pPr>
        <w:jc w:val="both"/>
        <w:rPr>
          <w:rFonts w:ascii="Times New Roman" w:hAnsi="Times New Roman" w:cs="Times New Roman"/>
        </w:rPr>
      </w:pPr>
    </w:p>
    <w:p w14:paraId="63611517" w14:textId="213BB294"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A divine and supernatural light</w:t>
      </w:r>
    </w:p>
    <w:p w14:paraId="0A3EAC70" w14:textId="2775EFC4" w:rsidR="00552DD7" w:rsidRDefault="00552DD7" w:rsidP="00552DD7">
      <w:pPr>
        <w:jc w:val="both"/>
        <w:rPr>
          <w:rFonts w:ascii="Times New Roman" w:hAnsi="Times New Roman" w:cs="Times New Roman"/>
        </w:rPr>
      </w:pPr>
    </w:p>
    <w:p w14:paraId="727C0871" w14:textId="77777777" w:rsidR="00552DD7" w:rsidRPr="00552DD7" w:rsidRDefault="00552DD7" w:rsidP="00552DD7">
      <w:pPr>
        <w:jc w:val="both"/>
        <w:rPr>
          <w:rFonts w:ascii="Times New Roman" w:hAnsi="Times New Roman" w:cs="Times New Roman"/>
        </w:rPr>
      </w:pPr>
    </w:p>
    <w:p w14:paraId="143F9F97" w14:textId="1B5CD9E1"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Justification by faith</w:t>
      </w:r>
    </w:p>
    <w:p w14:paraId="541F45E8" w14:textId="01C9095C" w:rsidR="00552DD7" w:rsidRDefault="00552DD7" w:rsidP="00552DD7">
      <w:pPr>
        <w:jc w:val="both"/>
        <w:rPr>
          <w:rFonts w:ascii="Times New Roman" w:hAnsi="Times New Roman" w:cs="Times New Roman"/>
        </w:rPr>
      </w:pPr>
    </w:p>
    <w:p w14:paraId="29A00AE5" w14:textId="1321A91F" w:rsidR="006E49FD" w:rsidRPr="002544BE" w:rsidRDefault="006E49FD" w:rsidP="006E49FD">
      <w:pPr>
        <w:jc w:val="both"/>
        <w:rPr>
          <w:rFonts w:ascii="Times New Roman" w:hAnsi="Times New Roman" w:cs="Times New Roman"/>
        </w:rPr>
      </w:pPr>
    </w:p>
    <w:p w14:paraId="76414790" w14:textId="312C2E34"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His Theology of Revival</w:t>
      </w:r>
    </w:p>
    <w:p w14:paraId="06F556FD" w14:textId="77777777" w:rsidR="006E49FD" w:rsidRPr="002544BE" w:rsidRDefault="006E49FD" w:rsidP="006E49FD">
      <w:pPr>
        <w:jc w:val="both"/>
        <w:rPr>
          <w:rFonts w:ascii="Times New Roman" w:hAnsi="Times New Roman" w:cs="Times New Roman"/>
        </w:rPr>
      </w:pPr>
    </w:p>
    <w:p w14:paraId="17E59EFE" w14:textId="6B93C7A6"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Narrative of surprising conversions</w:t>
      </w:r>
    </w:p>
    <w:p w14:paraId="1F5F22AB" w14:textId="4ED7989F" w:rsidR="00552DD7" w:rsidRDefault="00552DD7" w:rsidP="00552DD7">
      <w:pPr>
        <w:jc w:val="both"/>
        <w:rPr>
          <w:rFonts w:ascii="Times New Roman" w:hAnsi="Times New Roman" w:cs="Times New Roman"/>
        </w:rPr>
      </w:pPr>
    </w:p>
    <w:p w14:paraId="4006E84C" w14:textId="77777777" w:rsidR="00552DD7" w:rsidRPr="00552DD7" w:rsidRDefault="00552DD7" w:rsidP="00552DD7">
      <w:pPr>
        <w:jc w:val="both"/>
        <w:rPr>
          <w:rFonts w:ascii="Times New Roman" w:hAnsi="Times New Roman" w:cs="Times New Roman"/>
        </w:rPr>
      </w:pPr>
    </w:p>
    <w:p w14:paraId="3D3F04D5" w14:textId="640A91F6"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Distinguishing marks</w:t>
      </w:r>
    </w:p>
    <w:p w14:paraId="048E68DB" w14:textId="69B56AFF" w:rsidR="00552DD7" w:rsidRDefault="00552DD7" w:rsidP="00552DD7">
      <w:pPr>
        <w:jc w:val="both"/>
        <w:rPr>
          <w:rFonts w:ascii="Times New Roman" w:hAnsi="Times New Roman" w:cs="Times New Roman"/>
        </w:rPr>
      </w:pPr>
    </w:p>
    <w:p w14:paraId="6FD6A1FC" w14:textId="77777777" w:rsidR="00552DD7" w:rsidRPr="00552DD7" w:rsidRDefault="00552DD7" w:rsidP="00552DD7">
      <w:pPr>
        <w:jc w:val="both"/>
        <w:rPr>
          <w:rFonts w:ascii="Times New Roman" w:hAnsi="Times New Roman" w:cs="Times New Roman"/>
        </w:rPr>
      </w:pPr>
    </w:p>
    <w:p w14:paraId="32D64BE8" w14:textId="18112939"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Religious Affections</w:t>
      </w:r>
    </w:p>
    <w:p w14:paraId="6567401A" w14:textId="77777777" w:rsidR="00552DD7" w:rsidRPr="00552DD7" w:rsidRDefault="00552DD7" w:rsidP="00552DD7">
      <w:pPr>
        <w:jc w:val="both"/>
        <w:rPr>
          <w:rFonts w:ascii="Times New Roman" w:hAnsi="Times New Roman" w:cs="Times New Roman"/>
        </w:rPr>
      </w:pPr>
    </w:p>
    <w:p w14:paraId="6BE398BA" w14:textId="30306375" w:rsidR="006E49FD" w:rsidRDefault="006E49FD" w:rsidP="006E49FD">
      <w:pPr>
        <w:pStyle w:val="ListParagraph"/>
        <w:numPr>
          <w:ilvl w:val="2"/>
          <w:numId w:val="1"/>
        </w:numPr>
        <w:jc w:val="both"/>
        <w:rPr>
          <w:rFonts w:ascii="Times New Roman" w:hAnsi="Times New Roman" w:cs="Times New Roman"/>
        </w:rPr>
      </w:pPr>
      <w:r w:rsidRPr="002544BE">
        <w:rPr>
          <w:rFonts w:ascii="Times New Roman" w:hAnsi="Times New Roman" w:cs="Times New Roman"/>
        </w:rPr>
        <w:t>“Moderate New Light”</w:t>
      </w:r>
    </w:p>
    <w:p w14:paraId="4B644DA7" w14:textId="06897582" w:rsidR="00552DD7" w:rsidRDefault="00552DD7" w:rsidP="00552DD7">
      <w:pPr>
        <w:jc w:val="both"/>
        <w:rPr>
          <w:rFonts w:ascii="Times New Roman" w:hAnsi="Times New Roman" w:cs="Times New Roman"/>
        </w:rPr>
      </w:pPr>
    </w:p>
    <w:p w14:paraId="626DB193" w14:textId="77777777" w:rsidR="00552DD7" w:rsidRPr="00552DD7" w:rsidRDefault="00552DD7" w:rsidP="00552DD7">
      <w:pPr>
        <w:jc w:val="both"/>
        <w:rPr>
          <w:rFonts w:ascii="Times New Roman" w:hAnsi="Times New Roman" w:cs="Times New Roman"/>
        </w:rPr>
      </w:pPr>
    </w:p>
    <w:p w14:paraId="3A4C2965" w14:textId="1B4D099E"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Relationship with George Whitefield</w:t>
      </w:r>
    </w:p>
    <w:p w14:paraId="7576B382" w14:textId="394FD73C" w:rsidR="00552DD7" w:rsidRDefault="00552DD7" w:rsidP="00552DD7">
      <w:pPr>
        <w:jc w:val="both"/>
        <w:rPr>
          <w:rFonts w:ascii="Times New Roman" w:hAnsi="Times New Roman" w:cs="Times New Roman"/>
        </w:rPr>
      </w:pPr>
    </w:p>
    <w:p w14:paraId="4700D8C9" w14:textId="77777777" w:rsidR="00552DD7" w:rsidRPr="00552DD7" w:rsidRDefault="00552DD7" w:rsidP="00552DD7">
      <w:pPr>
        <w:jc w:val="both"/>
        <w:rPr>
          <w:rFonts w:ascii="Times New Roman" w:hAnsi="Times New Roman" w:cs="Times New Roman"/>
        </w:rPr>
      </w:pPr>
    </w:p>
    <w:p w14:paraId="32344737" w14:textId="4A44221D" w:rsidR="006E49FD" w:rsidRPr="002544BE"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History of the work of redemption</w:t>
      </w:r>
    </w:p>
    <w:p w14:paraId="32DD8059" w14:textId="25423AD5" w:rsidR="006E49FD" w:rsidRDefault="006E49FD" w:rsidP="006E49FD">
      <w:pPr>
        <w:pStyle w:val="ListParagraph"/>
        <w:ind w:left="1440"/>
        <w:jc w:val="both"/>
        <w:rPr>
          <w:rFonts w:ascii="Times New Roman" w:hAnsi="Times New Roman" w:cs="Times New Roman"/>
        </w:rPr>
      </w:pPr>
    </w:p>
    <w:p w14:paraId="73C734F3" w14:textId="61EEF67C" w:rsidR="00552DD7" w:rsidRPr="002544BE" w:rsidRDefault="00552DD7" w:rsidP="006E49FD">
      <w:pPr>
        <w:pStyle w:val="ListParagraph"/>
        <w:ind w:left="1440"/>
        <w:jc w:val="both"/>
        <w:rPr>
          <w:rFonts w:ascii="Times New Roman" w:hAnsi="Times New Roman" w:cs="Times New Roman"/>
        </w:rPr>
      </w:pPr>
    </w:p>
    <w:p w14:paraId="0DE2A0EB" w14:textId="2481B633"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Most Famous Sermon Understood in Context</w:t>
      </w:r>
    </w:p>
    <w:p w14:paraId="1F378D15" w14:textId="77777777" w:rsidR="006E49FD" w:rsidRPr="002544BE" w:rsidRDefault="006E49FD" w:rsidP="006E49FD">
      <w:pPr>
        <w:pStyle w:val="ListParagraph"/>
        <w:jc w:val="both"/>
        <w:rPr>
          <w:rFonts w:ascii="Times New Roman" w:hAnsi="Times New Roman" w:cs="Times New Roman"/>
        </w:rPr>
      </w:pPr>
    </w:p>
    <w:p w14:paraId="1F4FC8DA" w14:textId="3C47372D"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The context of “Sinners in the Hands of an Angry God”</w:t>
      </w:r>
    </w:p>
    <w:p w14:paraId="131C9E94" w14:textId="0D767F6A" w:rsidR="00552DD7" w:rsidRDefault="00552DD7" w:rsidP="00552DD7">
      <w:pPr>
        <w:jc w:val="both"/>
        <w:rPr>
          <w:rFonts w:ascii="Times New Roman" w:hAnsi="Times New Roman" w:cs="Times New Roman"/>
        </w:rPr>
      </w:pPr>
    </w:p>
    <w:p w14:paraId="1602BCA8" w14:textId="77777777" w:rsidR="00552DD7" w:rsidRPr="00552DD7" w:rsidRDefault="00552DD7" w:rsidP="00552DD7">
      <w:pPr>
        <w:jc w:val="both"/>
        <w:rPr>
          <w:rFonts w:ascii="Times New Roman" w:hAnsi="Times New Roman" w:cs="Times New Roman"/>
        </w:rPr>
      </w:pPr>
    </w:p>
    <w:p w14:paraId="71677F0A" w14:textId="020C46E3"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The message of “Sinners in the Hands of an Angry God”</w:t>
      </w:r>
    </w:p>
    <w:p w14:paraId="2C081B61" w14:textId="021BFD4A" w:rsidR="00552DD7" w:rsidRDefault="00552DD7" w:rsidP="00552DD7">
      <w:pPr>
        <w:jc w:val="both"/>
        <w:rPr>
          <w:rFonts w:ascii="Times New Roman" w:hAnsi="Times New Roman" w:cs="Times New Roman"/>
        </w:rPr>
      </w:pPr>
    </w:p>
    <w:p w14:paraId="06D0A74D" w14:textId="77777777" w:rsidR="00552DD7" w:rsidRPr="00552DD7" w:rsidRDefault="00552DD7" w:rsidP="00552DD7">
      <w:pPr>
        <w:jc w:val="both"/>
        <w:rPr>
          <w:rFonts w:ascii="Times New Roman" w:hAnsi="Times New Roman" w:cs="Times New Roman"/>
        </w:rPr>
      </w:pPr>
    </w:p>
    <w:p w14:paraId="11D2C9EB" w14:textId="0DAED6EC"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Reflections on preaching hell</w:t>
      </w:r>
    </w:p>
    <w:p w14:paraId="0777CAB5" w14:textId="25E0808B" w:rsidR="00552DD7" w:rsidRDefault="00552DD7" w:rsidP="00552DD7">
      <w:pPr>
        <w:jc w:val="both"/>
        <w:rPr>
          <w:rFonts w:ascii="Times New Roman" w:hAnsi="Times New Roman" w:cs="Times New Roman"/>
        </w:rPr>
      </w:pPr>
    </w:p>
    <w:p w14:paraId="0A81451B" w14:textId="277664ED" w:rsidR="006E49FD" w:rsidRPr="002544BE" w:rsidRDefault="006E49FD" w:rsidP="006E49FD">
      <w:pPr>
        <w:pStyle w:val="ListParagraph"/>
        <w:ind w:left="1440"/>
        <w:jc w:val="both"/>
        <w:rPr>
          <w:rFonts w:ascii="Times New Roman" w:hAnsi="Times New Roman" w:cs="Times New Roman"/>
        </w:rPr>
      </w:pPr>
    </w:p>
    <w:p w14:paraId="6FDC1C9A" w14:textId="289155F6" w:rsidR="006E49FD"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Other Sermons Less Well Remembered Now</w:t>
      </w:r>
      <w:r w:rsidR="004C5112" w:rsidRPr="002544BE">
        <w:rPr>
          <w:rFonts w:ascii="Times New Roman" w:hAnsi="Times New Roman" w:cs="Times New Roman"/>
        </w:rPr>
        <w:t>,</w:t>
      </w:r>
      <w:r w:rsidRPr="002544BE">
        <w:rPr>
          <w:rFonts w:ascii="Times New Roman" w:hAnsi="Times New Roman" w:cs="Times New Roman"/>
        </w:rPr>
        <w:t xml:space="preserve"> But Equally Important</w:t>
      </w:r>
    </w:p>
    <w:p w14:paraId="6A9B94D5" w14:textId="77777777" w:rsidR="00552DD7" w:rsidRPr="002544BE" w:rsidRDefault="00552DD7" w:rsidP="00552DD7">
      <w:pPr>
        <w:pStyle w:val="ListParagraph"/>
        <w:jc w:val="both"/>
        <w:rPr>
          <w:rFonts w:ascii="Times New Roman" w:hAnsi="Times New Roman" w:cs="Times New Roman"/>
        </w:rPr>
      </w:pPr>
    </w:p>
    <w:p w14:paraId="4A808DAA" w14:textId="6DA9A0BE"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Charity and Its Fruits</w:t>
      </w:r>
    </w:p>
    <w:p w14:paraId="1F889269" w14:textId="4F6AE7DB" w:rsidR="00552DD7" w:rsidRDefault="00552DD7" w:rsidP="00552DD7">
      <w:pPr>
        <w:jc w:val="both"/>
        <w:rPr>
          <w:rFonts w:ascii="Times New Roman" w:hAnsi="Times New Roman" w:cs="Times New Roman"/>
        </w:rPr>
      </w:pPr>
    </w:p>
    <w:p w14:paraId="534DA576" w14:textId="77777777" w:rsidR="00552DD7" w:rsidRPr="00552DD7" w:rsidRDefault="00552DD7" w:rsidP="00552DD7">
      <w:pPr>
        <w:jc w:val="both"/>
        <w:rPr>
          <w:rFonts w:ascii="Times New Roman" w:hAnsi="Times New Roman" w:cs="Times New Roman"/>
        </w:rPr>
      </w:pPr>
    </w:p>
    <w:p w14:paraId="076A14CF" w14:textId="64D175BC"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A Burning and Shining Light</w:t>
      </w:r>
    </w:p>
    <w:p w14:paraId="529E8D47" w14:textId="10EF3755" w:rsidR="00552DD7" w:rsidRDefault="00552DD7" w:rsidP="00552DD7">
      <w:pPr>
        <w:jc w:val="both"/>
        <w:rPr>
          <w:rFonts w:ascii="Times New Roman" w:hAnsi="Times New Roman" w:cs="Times New Roman"/>
        </w:rPr>
      </w:pPr>
    </w:p>
    <w:p w14:paraId="1620E08F" w14:textId="5CF671CE" w:rsidR="006E49FD" w:rsidRPr="00A751A0" w:rsidRDefault="006E49FD" w:rsidP="00A751A0">
      <w:pPr>
        <w:jc w:val="both"/>
        <w:rPr>
          <w:rFonts w:ascii="Times New Roman" w:hAnsi="Times New Roman" w:cs="Times New Roman"/>
        </w:rPr>
      </w:pPr>
    </w:p>
    <w:p w14:paraId="539C4A9C" w14:textId="148C6E21" w:rsidR="006E49FD" w:rsidRPr="002544BE" w:rsidRDefault="006E49FD" w:rsidP="006E49FD">
      <w:pPr>
        <w:pStyle w:val="ListParagraph"/>
        <w:numPr>
          <w:ilvl w:val="0"/>
          <w:numId w:val="1"/>
        </w:numPr>
        <w:jc w:val="both"/>
        <w:rPr>
          <w:rFonts w:ascii="Times New Roman" w:hAnsi="Times New Roman" w:cs="Times New Roman"/>
        </w:rPr>
      </w:pPr>
      <w:r w:rsidRPr="002544BE">
        <w:rPr>
          <w:rFonts w:ascii="Times New Roman" w:hAnsi="Times New Roman" w:cs="Times New Roman"/>
        </w:rPr>
        <w:t>Pattern of Life—Exemplary?</w:t>
      </w:r>
    </w:p>
    <w:p w14:paraId="6A699C49" w14:textId="77777777" w:rsidR="006E49FD" w:rsidRPr="002544BE" w:rsidRDefault="006E49FD" w:rsidP="006E49FD">
      <w:pPr>
        <w:pStyle w:val="ListParagraph"/>
        <w:jc w:val="both"/>
        <w:rPr>
          <w:rFonts w:ascii="Times New Roman" w:hAnsi="Times New Roman" w:cs="Times New Roman"/>
        </w:rPr>
      </w:pPr>
    </w:p>
    <w:p w14:paraId="64EDDEE2" w14:textId="2BAFE4DC"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14 hours a day in his study?</w:t>
      </w:r>
    </w:p>
    <w:p w14:paraId="15EB97C1" w14:textId="4EF1B54C" w:rsidR="00552DD7" w:rsidRDefault="00552DD7" w:rsidP="00552DD7">
      <w:pPr>
        <w:jc w:val="both"/>
        <w:rPr>
          <w:rFonts w:ascii="Times New Roman" w:hAnsi="Times New Roman" w:cs="Times New Roman"/>
        </w:rPr>
      </w:pPr>
    </w:p>
    <w:p w14:paraId="29C4F2FD" w14:textId="77777777" w:rsidR="00552DD7" w:rsidRPr="00552DD7" w:rsidRDefault="00552DD7" w:rsidP="00552DD7">
      <w:pPr>
        <w:jc w:val="both"/>
        <w:rPr>
          <w:rFonts w:ascii="Times New Roman" w:hAnsi="Times New Roman" w:cs="Times New Roman"/>
        </w:rPr>
      </w:pPr>
    </w:p>
    <w:p w14:paraId="508D87C7" w14:textId="03AA92B4" w:rsidR="006E49FD" w:rsidRDefault="006E49FD" w:rsidP="006E49FD">
      <w:pPr>
        <w:pStyle w:val="ListParagraph"/>
        <w:numPr>
          <w:ilvl w:val="1"/>
          <w:numId w:val="1"/>
        </w:numPr>
        <w:jc w:val="both"/>
        <w:rPr>
          <w:rFonts w:ascii="Times New Roman" w:hAnsi="Times New Roman" w:cs="Times New Roman"/>
        </w:rPr>
      </w:pPr>
      <w:r w:rsidRPr="002544BE">
        <w:rPr>
          <w:rFonts w:ascii="Times New Roman" w:hAnsi="Times New Roman" w:cs="Times New Roman"/>
        </w:rPr>
        <w:t>Relationship with his wife</w:t>
      </w:r>
    </w:p>
    <w:p w14:paraId="41CABF1C" w14:textId="1973D4EB" w:rsidR="00552DD7" w:rsidRDefault="00552DD7" w:rsidP="00552DD7">
      <w:pPr>
        <w:jc w:val="both"/>
        <w:rPr>
          <w:rFonts w:ascii="Times New Roman" w:hAnsi="Times New Roman" w:cs="Times New Roman"/>
        </w:rPr>
      </w:pPr>
    </w:p>
    <w:p w14:paraId="0BBBFD29" w14:textId="77777777" w:rsidR="00552DD7" w:rsidRPr="00552DD7" w:rsidRDefault="00552DD7" w:rsidP="00552DD7">
      <w:pPr>
        <w:jc w:val="both"/>
        <w:rPr>
          <w:rFonts w:ascii="Times New Roman" w:hAnsi="Times New Roman" w:cs="Times New Roman"/>
        </w:rPr>
      </w:pPr>
    </w:p>
    <w:p w14:paraId="48FF5112" w14:textId="45EBD3CD" w:rsidR="006E49FD" w:rsidRDefault="006E49FD" w:rsidP="004C5112">
      <w:pPr>
        <w:pStyle w:val="ListParagraph"/>
        <w:numPr>
          <w:ilvl w:val="1"/>
          <w:numId w:val="1"/>
        </w:numPr>
        <w:jc w:val="both"/>
        <w:rPr>
          <w:rFonts w:ascii="Times New Roman" w:hAnsi="Times New Roman" w:cs="Times New Roman"/>
        </w:rPr>
      </w:pPr>
      <w:r w:rsidRPr="002544BE">
        <w:rPr>
          <w:rFonts w:ascii="Times New Roman" w:hAnsi="Times New Roman" w:cs="Times New Roman"/>
        </w:rPr>
        <w:t>Relationship with his children</w:t>
      </w:r>
    </w:p>
    <w:p w14:paraId="03294B60" w14:textId="5307B488" w:rsidR="00552DD7" w:rsidRDefault="00552DD7" w:rsidP="00552DD7">
      <w:pPr>
        <w:jc w:val="both"/>
        <w:rPr>
          <w:rFonts w:ascii="Times New Roman" w:hAnsi="Times New Roman" w:cs="Times New Roman"/>
        </w:rPr>
      </w:pPr>
    </w:p>
    <w:p w14:paraId="69A5A1B7" w14:textId="77777777" w:rsidR="00552DD7" w:rsidRPr="00552DD7" w:rsidRDefault="00552DD7" w:rsidP="00552DD7">
      <w:pPr>
        <w:jc w:val="both"/>
        <w:rPr>
          <w:rFonts w:ascii="Times New Roman" w:hAnsi="Times New Roman" w:cs="Times New Roman"/>
        </w:rPr>
      </w:pPr>
    </w:p>
    <w:p w14:paraId="05D60572" w14:textId="1239E14B" w:rsidR="006E49FD" w:rsidRDefault="006E49FD" w:rsidP="004C5112">
      <w:pPr>
        <w:pStyle w:val="ListParagraph"/>
        <w:numPr>
          <w:ilvl w:val="1"/>
          <w:numId w:val="1"/>
        </w:numPr>
        <w:jc w:val="both"/>
        <w:rPr>
          <w:rFonts w:ascii="Times New Roman" w:hAnsi="Times New Roman" w:cs="Times New Roman"/>
        </w:rPr>
      </w:pPr>
      <w:r w:rsidRPr="002544BE">
        <w:rPr>
          <w:rFonts w:ascii="Times New Roman" w:hAnsi="Times New Roman" w:cs="Times New Roman"/>
        </w:rPr>
        <w:t>No pastoral visitation</w:t>
      </w:r>
    </w:p>
    <w:p w14:paraId="5184BEBB" w14:textId="3F71B260" w:rsidR="00552DD7" w:rsidRDefault="00552DD7" w:rsidP="00552DD7">
      <w:pPr>
        <w:jc w:val="both"/>
        <w:rPr>
          <w:rFonts w:ascii="Times New Roman" w:hAnsi="Times New Roman" w:cs="Times New Roman"/>
        </w:rPr>
      </w:pPr>
    </w:p>
    <w:p w14:paraId="07D4DA21" w14:textId="77777777" w:rsidR="00552DD7" w:rsidRPr="00552DD7" w:rsidRDefault="00552DD7" w:rsidP="00552DD7">
      <w:pPr>
        <w:jc w:val="both"/>
        <w:rPr>
          <w:rFonts w:ascii="Times New Roman" w:hAnsi="Times New Roman" w:cs="Times New Roman"/>
        </w:rPr>
      </w:pPr>
    </w:p>
    <w:p w14:paraId="4D2D2908" w14:textId="0BC0E1E2" w:rsidR="006E49FD" w:rsidRDefault="006E49FD" w:rsidP="004C5112">
      <w:pPr>
        <w:pStyle w:val="ListParagraph"/>
        <w:numPr>
          <w:ilvl w:val="1"/>
          <w:numId w:val="1"/>
        </w:numPr>
        <w:jc w:val="both"/>
        <w:rPr>
          <w:rFonts w:ascii="Times New Roman" w:hAnsi="Times New Roman" w:cs="Times New Roman"/>
        </w:rPr>
      </w:pPr>
      <w:r w:rsidRPr="002544BE">
        <w:rPr>
          <w:rFonts w:ascii="Times New Roman" w:hAnsi="Times New Roman" w:cs="Times New Roman"/>
        </w:rPr>
        <w:t>Training of younger pastors</w:t>
      </w:r>
    </w:p>
    <w:p w14:paraId="01A64FEE" w14:textId="57DE6680" w:rsidR="00552DD7" w:rsidRDefault="00552DD7" w:rsidP="00552DD7">
      <w:pPr>
        <w:jc w:val="both"/>
        <w:rPr>
          <w:rFonts w:ascii="Times New Roman" w:hAnsi="Times New Roman" w:cs="Times New Roman"/>
        </w:rPr>
      </w:pPr>
    </w:p>
    <w:p w14:paraId="16A4436E" w14:textId="15653C8C" w:rsidR="00552DD7" w:rsidRPr="00552DD7" w:rsidRDefault="00552DD7" w:rsidP="00552DD7">
      <w:pPr>
        <w:jc w:val="both"/>
        <w:rPr>
          <w:rFonts w:ascii="Times New Roman" w:hAnsi="Times New Roman" w:cs="Times New Roman"/>
        </w:rPr>
      </w:pPr>
    </w:p>
    <w:p w14:paraId="32998F6F" w14:textId="42A73F3E" w:rsidR="006E49FD" w:rsidRPr="002544BE" w:rsidRDefault="006E49FD" w:rsidP="006E49FD">
      <w:pPr>
        <w:pStyle w:val="ListParagraph"/>
        <w:numPr>
          <w:ilvl w:val="0"/>
          <w:numId w:val="1"/>
        </w:numPr>
        <w:rPr>
          <w:rFonts w:ascii="Times New Roman" w:hAnsi="Times New Roman" w:cs="Times New Roman"/>
        </w:rPr>
      </w:pPr>
      <w:r w:rsidRPr="002544BE">
        <w:rPr>
          <w:rFonts w:ascii="Times New Roman" w:hAnsi="Times New Roman" w:cs="Times New Roman"/>
        </w:rPr>
        <w:t>Controversies—Then and Now</w:t>
      </w:r>
    </w:p>
    <w:p w14:paraId="2531F9CD" w14:textId="77777777" w:rsidR="004C5112" w:rsidRPr="002544BE" w:rsidRDefault="004C5112" w:rsidP="004C5112">
      <w:pPr>
        <w:pStyle w:val="ListParagraph"/>
        <w:rPr>
          <w:rFonts w:ascii="Times New Roman" w:hAnsi="Times New Roman" w:cs="Times New Roman"/>
        </w:rPr>
      </w:pPr>
    </w:p>
    <w:p w14:paraId="4820534A" w14:textId="36BB9952" w:rsidR="006E49FD" w:rsidRDefault="006E49FD" w:rsidP="006E49FD">
      <w:pPr>
        <w:pStyle w:val="ListParagraph"/>
        <w:numPr>
          <w:ilvl w:val="1"/>
          <w:numId w:val="8"/>
        </w:numPr>
        <w:rPr>
          <w:rFonts w:ascii="Times New Roman" w:hAnsi="Times New Roman" w:cs="Times New Roman"/>
        </w:rPr>
      </w:pPr>
      <w:r w:rsidRPr="002544BE">
        <w:rPr>
          <w:rFonts w:ascii="Times New Roman" w:hAnsi="Times New Roman" w:cs="Times New Roman"/>
        </w:rPr>
        <w:t>The Bad Book Case</w:t>
      </w:r>
    </w:p>
    <w:p w14:paraId="55F5BEC5" w14:textId="37AC406A" w:rsidR="00552DD7" w:rsidRDefault="00552DD7" w:rsidP="00552DD7">
      <w:pPr>
        <w:rPr>
          <w:rFonts w:ascii="Times New Roman" w:hAnsi="Times New Roman" w:cs="Times New Roman"/>
        </w:rPr>
      </w:pPr>
    </w:p>
    <w:p w14:paraId="663005C9" w14:textId="77777777" w:rsidR="00552DD7" w:rsidRPr="00552DD7" w:rsidRDefault="00552DD7" w:rsidP="00552DD7">
      <w:pPr>
        <w:rPr>
          <w:rFonts w:ascii="Times New Roman" w:hAnsi="Times New Roman" w:cs="Times New Roman"/>
        </w:rPr>
      </w:pPr>
    </w:p>
    <w:p w14:paraId="1B28200B" w14:textId="116971EE" w:rsidR="006E49FD" w:rsidRDefault="006E49FD" w:rsidP="006E49FD">
      <w:pPr>
        <w:pStyle w:val="ListParagraph"/>
        <w:numPr>
          <w:ilvl w:val="1"/>
          <w:numId w:val="8"/>
        </w:numPr>
        <w:rPr>
          <w:rFonts w:ascii="Times New Roman" w:hAnsi="Times New Roman" w:cs="Times New Roman"/>
        </w:rPr>
      </w:pPr>
      <w:r w:rsidRPr="002544BE">
        <w:rPr>
          <w:rFonts w:ascii="Times New Roman" w:hAnsi="Times New Roman" w:cs="Times New Roman"/>
        </w:rPr>
        <w:t>The Communion Controversy</w:t>
      </w:r>
    </w:p>
    <w:p w14:paraId="15446552" w14:textId="77777777" w:rsidR="00552DD7" w:rsidRPr="002544BE" w:rsidRDefault="00552DD7" w:rsidP="00552DD7">
      <w:pPr>
        <w:pStyle w:val="ListParagraph"/>
        <w:ind w:left="1440"/>
        <w:rPr>
          <w:rFonts w:ascii="Times New Roman" w:hAnsi="Times New Roman" w:cs="Times New Roman"/>
        </w:rPr>
      </w:pPr>
    </w:p>
    <w:p w14:paraId="6D61F785" w14:textId="7BEFB48E" w:rsidR="006E49FD" w:rsidRDefault="006E49FD" w:rsidP="006E49FD">
      <w:pPr>
        <w:pStyle w:val="ListParagraph"/>
        <w:numPr>
          <w:ilvl w:val="2"/>
          <w:numId w:val="8"/>
        </w:numPr>
        <w:rPr>
          <w:rFonts w:ascii="Times New Roman" w:hAnsi="Times New Roman" w:cs="Times New Roman"/>
        </w:rPr>
      </w:pPr>
      <w:r w:rsidRPr="002544BE">
        <w:rPr>
          <w:rFonts w:ascii="Times New Roman" w:hAnsi="Times New Roman" w:cs="Times New Roman"/>
        </w:rPr>
        <w:t>Enemies following him to Stockbridge</w:t>
      </w:r>
    </w:p>
    <w:p w14:paraId="35EEAD83" w14:textId="3351B857" w:rsidR="00552DD7" w:rsidRDefault="00552DD7" w:rsidP="00552DD7">
      <w:pPr>
        <w:rPr>
          <w:rFonts w:ascii="Times New Roman" w:hAnsi="Times New Roman" w:cs="Times New Roman"/>
        </w:rPr>
      </w:pPr>
    </w:p>
    <w:p w14:paraId="6119A484" w14:textId="77777777" w:rsidR="00552DD7" w:rsidRPr="00552DD7" w:rsidRDefault="00552DD7" w:rsidP="00552DD7">
      <w:pPr>
        <w:rPr>
          <w:rFonts w:ascii="Times New Roman" w:hAnsi="Times New Roman" w:cs="Times New Roman"/>
        </w:rPr>
      </w:pPr>
    </w:p>
    <w:p w14:paraId="6261ABFD" w14:textId="77EEB551" w:rsidR="006E49FD" w:rsidRPr="002544BE" w:rsidRDefault="006E49FD" w:rsidP="006E49FD">
      <w:pPr>
        <w:pStyle w:val="ListParagraph"/>
        <w:numPr>
          <w:ilvl w:val="1"/>
          <w:numId w:val="8"/>
        </w:numPr>
        <w:rPr>
          <w:rFonts w:ascii="Times New Roman" w:hAnsi="Times New Roman" w:cs="Times New Roman"/>
        </w:rPr>
      </w:pPr>
      <w:r w:rsidRPr="002544BE">
        <w:rPr>
          <w:rFonts w:ascii="Times New Roman" w:hAnsi="Times New Roman" w:cs="Times New Roman"/>
        </w:rPr>
        <w:t>Slavery</w:t>
      </w:r>
    </w:p>
    <w:p w14:paraId="1BAED63F" w14:textId="2FC93DA9" w:rsidR="004C5112" w:rsidRDefault="004C5112" w:rsidP="004C5112">
      <w:pPr>
        <w:pStyle w:val="ListParagraph"/>
        <w:ind w:left="1440"/>
        <w:rPr>
          <w:rFonts w:ascii="Times New Roman" w:hAnsi="Times New Roman" w:cs="Times New Roman"/>
        </w:rPr>
      </w:pPr>
    </w:p>
    <w:p w14:paraId="2BBFC5DB" w14:textId="4C86F60E" w:rsidR="00552DD7" w:rsidRPr="00A751A0" w:rsidRDefault="00552DD7" w:rsidP="00A751A0">
      <w:pPr>
        <w:rPr>
          <w:rFonts w:ascii="Times New Roman" w:hAnsi="Times New Roman" w:cs="Times New Roman"/>
        </w:rPr>
      </w:pPr>
    </w:p>
    <w:p w14:paraId="65152DA5" w14:textId="7884F2EC" w:rsidR="004C5112" w:rsidRPr="002544BE" w:rsidRDefault="006E49FD" w:rsidP="004C5112">
      <w:pPr>
        <w:pStyle w:val="ListParagraph"/>
        <w:numPr>
          <w:ilvl w:val="0"/>
          <w:numId w:val="1"/>
        </w:numPr>
        <w:rPr>
          <w:rFonts w:ascii="Times New Roman" w:hAnsi="Times New Roman" w:cs="Times New Roman"/>
        </w:rPr>
      </w:pPr>
      <w:r w:rsidRPr="002544BE">
        <w:rPr>
          <w:rFonts w:ascii="Times New Roman" w:hAnsi="Times New Roman" w:cs="Times New Roman"/>
        </w:rPr>
        <w:t>Major published treatises</w:t>
      </w:r>
    </w:p>
    <w:p w14:paraId="1F683BBA" w14:textId="77777777" w:rsidR="004C5112" w:rsidRPr="002544BE" w:rsidRDefault="004C5112" w:rsidP="004C5112">
      <w:pPr>
        <w:pStyle w:val="ListParagraph"/>
        <w:rPr>
          <w:rFonts w:ascii="Times New Roman" w:hAnsi="Times New Roman" w:cs="Times New Roman"/>
        </w:rPr>
      </w:pPr>
    </w:p>
    <w:p w14:paraId="78F87DB0" w14:textId="77163C2B"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Freedom of the Will</w:t>
      </w:r>
    </w:p>
    <w:p w14:paraId="2B0F471E" w14:textId="6B9DD7E8" w:rsidR="00552DD7" w:rsidRDefault="00552DD7" w:rsidP="00552DD7">
      <w:pPr>
        <w:rPr>
          <w:rFonts w:ascii="Times New Roman" w:hAnsi="Times New Roman" w:cs="Times New Roman"/>
        </w:rPr>
      </w:pPr>
    </w:p>
    <w:p w14:paraId="2170DF56" w14:textId="77777777" w:rsidR="00552DD7" w:rsidRPr="00552DD7" w:rsidRDefault="00552DD7" w:rsidP="00552DD7">
      <w:pPr>
        <w:rPr>
          <w:rFonts w:ascii="Times New Roman" w:hAnsi="Times New Roman" w:cs="Times New Roman"/>
        </w:rPr>
      </w:pPr>
    </w:p>
    <w:p w14:paraId="6B302C1F" w14:textId="0234AA0E" w:rsidR="004C5112"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 xml:space="preserve">End for </w:t>
      </w:r>
      <w:r w:rsidR="004C5112" w:rsidRPr="002544BE">
        <w:rPr>
          <w:rFonts w:ascii="Times New Roman" w:hAnsi="Times New Roman" w:cs="Times New Roman"/>
        </w:rPr>
        <w:t>W</w:t>
      </w:r>
      <w:r w:rsidRPr="002544BE">
        <w:rPr>
          <w:rFonts w:ascii="Times New Roman" w:hAnsi="Times New Roman" w:cs="Times New Roman"/>
        </w:rPr>
        <w:t xml:space="preserve">hich God </w:t>
      </w:r>
      <w:r w:rsidR="004C5112" w:rsidRPr="002544BE">
        <w:rPr>
          <w:rFonts w:ascii="Times New Roman" w:hAnsi="Times New Roman" w:cs="Times New Roman"/>
        </w:rPr>
        <w:t>C</w:t>
      </w:r>
      <w:r w:rsidRPr="002544BE">
        <w:rPr>
          <w:rFonts w:ascii="Times New Roman" w:hAnsi="Times New Roman" w:cs="Times New Roman"/>
        </w:rPr>
        <w:t xml:space="preserve">reated the </w:t>
      </w:r>
      <w:r w:rsidR="004C5112" w:rsidRPr="002544BE">
        <w:rPr>
          <w:rFonts w:ascii="Times New Roman" w:hAnsi="Times New Roman" w:cs="Times New Roman"/>
        </w:rPr>
        <w:t>W</w:t>
      </w:r>
      <w:r w:rsidRPr="002544BE">
        <w:rPr>
          <w:rFonts w:ascii="Times New Roman" w:hAnsi="Times New Roman" w:cs="Times New Roman"/>
        </w:rPr>
        <w:t>orld</w:t>
      </w:r>
    </w:p>
    <w:p w14:paraId="396C9D53" w14:textId="75EC1904" w:rsidR="00552DD7" w:rsidRDefault="00552DD7" w:rsidP="00552DD7">
      <w:pPr>
        <w:rPr>
          <w:rFonts w:ascii="Times New Roman" w:hAnsi="Times New Roman" w:cs="Times New Roman"/>
        </w:rPr>
      </w:pPr>
    </w:p>
    <w:p w14:paraId="7D889D58" w14:textId="77777777" w:rsidR="00552DD7" w:rsidRPr="00552DD7" w:rsidRDefault="00552DD7" w:rsidP="00552DD7">
      <w:pPr>
        <w:rPr>
          <w:rFonts w:ascii="Times New Roman" w:hAnsi="Times New Roman" w:cs="Times New Roman"/>
        </w:rPr>
      </w:pPr>
    </w:p>
    <w:p w14:paraId="031FFA89" w14:textId="32199A7F" w:rsidR="006E49FD" w:rsidRPr="002544BE"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Religious Affections</w:t>
      </w:r>
    </w:p>
    <w:p w14:paraId="64E62A1C" w14:textId="6CEA65FC" w:rsidR="00552DD7" w:rsidRDefault="00552DD7" w:rsidP="004C5112">
      <w:pPr>
        <w:pStyle w:val="ListParagraph"/>
        <w:ind w:left="1440"/>
        <w:rPr>
          <w:rFonts w:ascii="Times New Roman" w:hAnsi="Times New Roman" w:cs="Times New Roman"/>
        </w:rPr>
      </w:pPr>
    </w:p>
    <w:p w14:paraId="77577160" w14:textId="77777777" w:rsidR="00552DD7" w:rsidRPr="002544BE" w:rsidRDefault="00552DD7" w:rsidP="004C5112">
      <w:pPr>
        <w:pStyle w:val="ListParagraph"/>
        <w:ind w:left="1440"/>
        <w:rPr>
          <w:rFonts w:ascii="Times New Roman" w:hAnsi="Times New Roman" w:cs="Times New Roman"/>
        </w:rPr>
      </w:pPr>
    </w:p>
    <w:p w14:paraId="4E06C642" w14:textId="77777777" w:rsidR="004C5112" w:rsidRPr="002544BE" w:rsidRDefault="006E49FD" w:rsidP="004C5112">
      <w:pPr>
        <w:pStyle w:val="ListParagraph"/>
        <w:numPr>
          <w:ilvl w:val="0"/>
          <w:numId w:val="1"/>
        </w:numPr>
        <w:rPr>
          <w:rFonts w:ascii="Times New Roman" w:hAnsi="Times New Roman" w:cs="Times New Roman"/>
        </w:rPr>
      </w:pPr>
      <w:r w:rsidRPr="002544BE">
        <w:rPr>
          <w:rFonts w:ascii="Times New Roman" w:hAnsi="Times New Roman" w:cs="Times New Roman"/>
        </w:rPr>
        <w:t>Core Ideas</w:t>
      </w:r>
    </w:p>
    <w:p w14:paraId="51B6EEAE" w14:textId="77777777" w:rsidR="004C5112" w:rsidRPr="002544BE" w:rsidRDefault="004C5112" w:rsidP="004C5112">
      <w:pPr>
        <w:pStyle w:val="ListParagraph"/>
        <w:rPr>
          <w:rFonts w:ascii="Times New Roman" w:hAnsi="Times New Roman" w:cs="Times New Roman"/>
        </w:rPr>
      </w:pPr>
    </w:p>
    <w:p w14:paraId="1866D8C1" w14:textId="70A56164" w:rsidR="004C5112"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Sense of the heart</w:t>
      </w:r>
    </w:p>
    <w:p w14:paraId="13961A5D" w14:textId="4A5D7EE8" w:rsidR="00552DD7" w:rsidRDefault="00552DD7" w:rsidP="00552DD7">
      <w:pPr>
        <w:rPr>
          <w:rFonts w:ascii="Times New Roman" w:hAnsi="Times New Roman" w:cs="Times New Roman"/>
        </w:rPr>
      </w:pPr>
    </w:p>
    <w:p w14:paraId="7FDA6E3B" w14:textId="77777777" w:rsidR="00552DD7" w:rsidRPr="00552DD7" w:rsidRDefault="00552DD7" w:rsidP="00552DD7">
      <w:pPr>
        <w:rPr>
          <w:rFonts w:ascii="Times New Roman" w:hAnsi="Times New Roman" w:cs="Times New Roman"/>
        </w:rPr>
      </w:pPr>
    </w:p>
    <w:p w14:paraId="3D7620E1" w14:textId="79C3D979" w:rsidR="004C5112"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Affections</w:t>
      </w:r>
    </w:p>
    <w:p w14:paraId="697AE387" w14:textId="471D15B0" w:rsidR="00552DD7" w:rsidRDefault="00552DD7" w:rsidP="00552DD7">
      <w:pPr>
        <w:rPr>
          <w:rFonts w:ascii="Times New Roman" w:hAnsi="Times New Roman" w:cs="Times New Roman"/>
        </w:rPr>
      </w:pPr>
    </w:p>
    <w:p w14:paraId="41D5E112" w14:textId="77777777" w:rsidR="00552DD7" w:rsidRPr="00552DD7" w:rsidRDefault="00552DD7" w:rsidP="00552DD7">
      <w:pPr>
        <w:rPr>
          <w:rFonts w:ascii="Times New Roman" w:hAnsi="Times New Roman" w:cs="Times New Roman"/>
        </w:rPr>
      </w:pPr>
    </w:p>
    <w:p w14:paraId="44615A8C" w14:textId="45284B1A" w:rsidR="004C5112"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Signs and Distinguishing Marks</w:t>
      </w:r>
    </w:p>
    <w:p w14:paraId="35D5FCF0" w14:textId="5E5E64D6" w:rsidR="00552DD7" w:rsidRDefault="00552DD7" w:rsidP="00552DD7">
      <w:pPr>
        <w:rPr>
          <w:rFonts w:ascii="Times New Roman" w:hAnsi="Times New Roman" w:cs="Times New Roman"/>
        </w:rPr>
      </w:pPr>
    </w:p>
    <w:p w14:paraId="664F4F17" w14:textId="77777777" w:rsidR="00552DD7" w:rsidRPr="00552DD7" w:rsidRDefault="00552DD7" w:rsidP="00552DD7">
      <w:pPr>
        <w:rPr>
          <w:rFonts w:ascii="Times New Roman" w:hAnsi="Times New Roman" w:cs="Times New Roman"/>
        </w:rPr>
      </w:pPr>
    </w:p>
    <w:p w14:paraId="5902CEC6" w14:textId="0B9A0E09"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Immaterialism/</w:t>
      </w:r>
      <w:proofErr w:type="spellStart"/>
      <w:r w:rsidRPr="002544BE">
        <w:rPr>
          <w:rFonts w:ascii="Times New Roman" w:hAnsi="Times New Roman" w:cs="Times New Roman"/>
        </w:rPr>
        <w:t>Per</w:t>
      </w:r>
      <w:r w:rsidR="00353752" w:rsidRPr="002544BE">
        <w:rPr>
          <w:rFonts w:ascii="Times New Roman" w:hAnsi="Times New Roman" w:cs="Times New Roman"/>
        </w:rPr>
        <w:t>c</w:t>
      </w:r>
      <w:r w:rsidRPr="002544BE">
        <w:rPr>
          <w:rFonts w:ascii="Times New Roman" w:hAnsi="Times New Roman" w:cs="Times New Roman"/>
        </w:rPr>
        <w:t>eptivism</w:t>
      </w:r>
      <w:proofErr w:type="spellEnd"/>
    </w:p>
    <w:p w14:paraId="47722ED7" w14:textId="77777777" w:rsidR="00552DD7" w:rsidRPr="00552DD7" w:rsidRDefault="00552DD7" w:rsidP="00552DD7">
      <w:pPr>
        <w:rPr>
          <w:rFonts w:ascii="Times New Roman" w:hAnsi="Times New Roman" w:cs="Times New Roman"/>
        </w:rPr>
      </w:pPr>
    </w:p>
    <w:p w14:paraId="641D5BA6" w14:textId="77777777" w:rsidR="004C5112" w:rsidRPr="002544BE" w:rsidRDefault="004C5112" w:rsidP="004C5112">
      <w:pPr>
        <w:pStyle w:val="ListParagraph"/>
        <w:ind w:left="1440"/>
        <w:rPr>
          <w:rFonts w:ascii="Times New Roman" w:hAnsi="Times New Roman" w:cs="Times New Roman"/>
        </w:rPr>
      </w:pPr>
    </w:p>
    <w:p w14:paraId="411F3F21" w14:textId="77777777" w:rsidR="004C5112" w:rsidRPr="002544BE" w:rsidRDefault="006E49FD" w:rsidP="004C5112">
      <w:pPr>
        <w:pStyle w:val="ListParagraph"/>
        <w:numPr>
          <w:ilvl w:val="0"/>
          <w:numId w:val="1"/>
        </w:numPr>
        <w:rPr>
          <w:rFonts w:ascii="Times New Roman" w:hAnsi="Times New Roman" w:cs="Times New Roman"/>
        </w:rPr>
      </w:pPr>
      <w:r w:rsidRPr="002544BE">
        <w:rPr>
          <w:rFonts w:ascii="Times New Roman" w:hAnsi="Times New Roman" w:cs="Times New Roman"/>
        </w:rPr>
        <w:t xml:space="preserve">Leaning from Edward as </w:t>
      </w:r>
      <w:r w:rsidR="004C5112" w:rsidRPr="002544BE">
        <w:rPr>
          <w:rFonts w:ascii="Times New Roman" w:hAnsi="Times New Roman" w:cs="Times New Roman"/>
        </w:rPr>
        <w:t>W</w:t>
      </w:r>
      <w:r w:rsidRPr="002544BE">
        <w:rPr>
          <w:rFonts w:ascii="Times New Roman" w:hAnsi="Times New Roman" w:cs="Times New Roman"/>
        </w:rPr>
        <w:t xml:space="preserve">e </w:t>
      </w:r>
      <w:r w:rsidR="004C5112" w:rsidRPr="002544BE">
        <w:rPr>
          <w:rFonts w:ascii="Times New Roman" w:hAnsi="Times New Roman" w:cs="Times New Roman"/>
        </w:rPr>
        <w:t>E</w:t>
      </w:r>
      <w:r w:rsidRPr="002544BE">
        <w:rPr>
          <w:rFonts w:ascii="Times New Roman" w:hAnsi="Times New Roman" w:cs="Times New Roman"/>
        </w:rPr>
        <w:t xml:space="preserve">ngage </w:t>
      </w:r>
      <w:r w:rsidR="004C5112" w:rsidRPr="002544BE">
        <w:rPr>
          <w:rFonts w:ascii="Times New Roman" w:hAnsi="Times New Roman" w:cs="Times New Roman"/>
        </w:rPr>
        <w:t>S</w:t>
      </w:r>
      <w:r w:rsidRPr="002544BE">
        <w:rPr>
          <w:rFonts w:ascii="Times New Roman" w:hAnsi="Times New Roman" w:cs="Times New Roman"/>
        </w:rPr>
        <w:t xml:space="preserve">ecularism </w:t>
      </w:r>
      <w:r w:rsidR="004C5112" w:rsidRPr="002544BE">
        <w:rPr>
          <w:rFonts w:ascii="Times New Roman" w:hAnsi="Times New Roman" w:cs="Times New Roman"/>
        </w:rPr>
        <w:t>T</w:t>
      </w:r>
      <w:r w:rsidRPr="002544BE">
        <w:rPr>
          <w:rFonts w:ascii="Times New Roman" w:hAnsi="Times New Roman" w:cs="Times New Roman"/>
        </w:rPr>
        <w:t>oday</w:t>
      </w:r>
    </w:p>
    <w:p w14:paraId="474CBE25" w14:textId="77777777" w:rsidR="004C5112" w:rsidRPr="002544BE" w:rsidRDefault="004C5112" w:rsidP="004C5112">
      <w:pPr>
        <w:pStyle w:val="ListParagraph"/>
        <w:rPr>
          <w:rFonts w:ascii="Times New Roman" w:hAnsi="Times New Roman" w:cs="Times New Roman"/>
        </w:rPr>
      </w:pPr>
    </w:p>
    <w:p w14:paraId="749838B6" w14:textId="027BC64D"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Establish clearly the pivotal issues</w:t>
      </w:r>
    </w:p>
    <w:p w14:paraId="6173236E" w14:textId="7B54AC61" w:rsidR="00552DD7" w:rsidRDefault="00552DD7" w:rsidP="00552DD7">
      <w:pPr>
        <w:rPr>
          <w:rFonts w:ascii="Times New Roman" w:hAnsi="Times New Roman" w:cs="Times New Roman"/>
        </w:rPr>
      </w:pPr>
    </w:p>
    <w:p w14:paraId="7A65F015" w14:textId="77777777" w:rsidR="00552DD7" w:rsidRPr="00552DD7" w:rsidRDefault="00552DD7" w:rsidP="00552DD7">
      <w:pPr>
        <w:rPr>
          <w:rFonts w:ascii="Times New Roman" w:hAnsi="Times New Roman" w:cs="Times New Roman"/>
        </w:rPr>
      </w:pPr>
    </w:p>
    <w:p w14:paraId="0EC4A511" w14:textId="33B856BB"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Clear articulation of Biblical message in language of our day</w:t>
      </w:r>
    </w:p>
    <w:p w14:paraId="41E41C93" w14:textId="01DFAE0F" w:rsidR="00552DD7" w:rsidRDefault="00552DD7" w:rsidP="00552DD7">
      <w:pPr>
        <w:rPr>
          <w:rFonts w:ascii="Times New Roman" w:hAnsi="Times New Roman" w:cs="Times New Roman"/>
        </w:rPr>
      </w:pPr>
    </w:p>
    <w:p w14:paraId="7D2533A3" w14:textId="77777777" w:rsidR="00552DD7" w:rsidRPr="00552DD7" w:rsidRDefault="00552DD7" w:rsidP="00552DD7">
      <w:pPr>
        <w:rPr>
          <w:rFonts w:ascii="Times New Roman" w:hAnsi="Times New Roman" w:cs="Times New Roman"/>
        </w:rPr>
      </w:pPr>
    </w:p>
    <w:p w14:paraId="28FD35E6" w14:textId="173AEB48"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Unembarrassed commitment to the Bible</w:t>
      </w:r>
    </w:p>
    <w:p w14:paraId="4A60E553" w14:textId="4CD4AC4F" w:rsidR="00552DD7" w:rsidRDefault="00552DD7" w:rsidP="00552DD7">
      <w:pPr>
        <w:rPr>
          <w:rFonts w:ascii="Times New Roman" w:hAnsi="Times New Roman" w:cs="Times New Roman"/>
        </w:rPr>
      </w:pPr>
    </w:p>
    <w:p w14:paraId="15E31E3B" w14:textId="77777777" w:rsidR="00552DD7" w:rsidRPr="00552DD7" w:rsidRDefault="00552DD7" w:rsidP="00552DD7">
      <w:pPr>
        <w:rPr>
          <w:rFonts w:ascii="Times New Roman" w:hAnsi="Times New Roman" w:cs="Times New Roman"/>
        </w:rPr>
      </w:pPr>
    </w:p>
    <w:p w14:paraId="15097F4A" w14:textId="450B7482" w:rsidR="006E49FD"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Core issue is epistemological</w:t>
      </w:r>
    </w:p>
    <w:p w14:paraId="6381661B" w14:textId="77777777" w:rsidR="00552DD7" w:rsidRPr="002544BE" w:rsidRDefault="00552DD7" w:rsidP="00552DD7">
      <w:pPr>
        <w:pStyle w:val="ListParagraph"/>
        <w:ind w:left="1440"/>
        <w:rPr>
          <w:rFonts w:ascii="Times New Roman" w:hAnsi="Times New Roman" w:cs="Times New Roman"/>
        </w:rPr>
      </w:pPr>
    </w:p>
    <w:p w14:paraId="2864FF58" w14:textId="5092BB7F" w:rsidR="006E49FD" w:rsidRPr="002544BE" w:rsidRDefault="006E49FD" w:rsidP="006E49FD">
      <w:pPr>
        <w:pStyle w:val="ListParagraph"/>
        <w:numPr>
          <w:ilvl w:val="2"/>
          <w:numId w:val="8"/>
        </w:numPr>
        <w:rPr>
          <w:rFonts w:ascii="Times New Roman" w:hAnsi="Times New Roman" w:cs="Times New Roman"/>
        </w:rPr>
      </w:pPr>
      <w:r w:rsidRPr="002544BE">
        <w:rPr>
          <w:rFonts w:ascii="Times New Roman" w:hAnsi="Times New Roman" w:cs="Times New Roman"/>
        </w:rPr>
        <w:t>Answer “the God</w:t>
      </w:r>
      <w:r w:rsidR="004C5112" w:rsidRPr="002544BE">
        <w:rPr>
          <w:rFonts w:ascii="Times New Roman" w:hAnsi="Times New Roman" w:cs="Times New Roman"/>
        </w:rPr>
        <w:t>-</w:t>
      </w:r>
      <w:r w:rsidRPr="002544BE">
        <w:rPr>
          <w:rFonts w:ascii="Times New Roman" w:hAnsi="Times New Roman" w:cs="Times New Roman"/>
        </w:rPr>
        <w:t>centered life”</w:t>
      </w:r>
    </w:p>
    <w:p w14:paraId="282FD34D" w14:textId="76371390" w:rsidR="004C5112" w:rsidRDefault="004C5112" w:rsidP="004C5112">
      <w:pPr>
        <w:rPr>
          <w:rFonts w:ascii="Times New Roman" w:hAnsi="Times New Roman" w:cs="Times New Roman"/>
        </w:rPr>
      </w:pPr>
    </w:p>
    <w:p w14:paraId="2A692439" w14:textId="0B96D319" w:rsidR="00552DD7" w:rsidRPr="002544BE" w:rsidRDefault="00552DD7" w:rsidP="004C5112">
      <w:pPr>
        <w:rPr>
          <w:rFonts w:ascii="Times New Roman" w:hAnsi="Times New Roman" w:cs="Times New Roman"/>
        </w:rPr>
      </w:pPr>
    </w:p>
    <w:p w14:paraId="678B30D7" w14:textId="1E9F666A" w:rsidR="004C5112" w:rsidRDefault="006E49FD" w:rsidP="004C5112">
      <w:pPr>
        <w:pStyle w:val="ListParagraph"/>
        <w:numPr>
          <w:ilvl w:val="0"/>
          <w:numId w:val="1"/>
        </w:numPr>
        <w:rPr>
          <w:rFonts w:ascii="Times New Roman" w:hAnsi="Times New Roman" w:cs="Times New Roman"/>
        </w:rPr>
      </w:pPr>
      <w:r w:rsidRPr="002544BE">
        <w:rPr>
          <w:rFonts w:ascii="Times New Roman" w:hAnsi="Times New Roman" w:cs="Times New Roman"/>
        </w:rPr>
        <w:t>Mistakes to Avoid from Edwards</w:t>
      </w:r>
    </w:p>
    <w:p w14:paraId="6428C3D4" w14:textId="77777777" w:rsidR="00552DD7" w:rsidRPr="002544BE" w:rsidRDefault="00552DD7" w:rsidP="00552DD7">
      <w:pPr>
        <w:pStyle w:val="ListParagraph"/>
        <w:rPr>
          <w:rFonts w:ascii="Times New Roman" w:hAnsi="Times New Roman" w:cs="Times New Roman"/>
        </w:rPr>
      </w:pPr>
    </w:p>
    <w:p w14:paraId="430BC7F3" w14:textId="0AED7542" w:rsidR="004C5112"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Articulate a clear antipathy to moral issues even if we ourselves cannot change them</w:t>
      </w:r>
    </w:p>
    <w:p w14:paraId="52B82544" w14:textId="2ECC05FD" w:rsidR="00552DD7" w:rsidRDefault="00552DD7" w:rsidP="00552DD7">
      <w:pPr>
        <w:rPr>
          <w:rFonts w:ascii="Times New Roman" w:hAnsi="Times New Roman" w:cs="Times New Roman"/>
        </w:rPr>
      </w:pPr>
    </w:p>
    <w:p w14:paraId="640E7CC5" w14:textId="77777777" w:rsidR="00552DD7" w:rsidRPr="00552DD7" w:rsidRDefault="00552DD7" w:rsidP="00552DD7">
      <w:pPr>
        <w:rPr>
          <w:rFonts w:ascii="Times New Roman" w:hAnsi="Times New Roman" w:cs="Times New Roman"/>
        </w:rPr>
      </w:pPr>
    </w:p>
    <w:p w14:paraId="03F4EF11" w14:textId="7B31DD82" w:rsidR="006E49FD" w:rsidRPr="002544BE" w:rsidRDefault="006E49FD" w:rsidP="004C5112">
      <w:pPr>
        <w:pStyle w:val="ListParagraph"/>
        <w:numPr>
          <w:ilvl w:val="1"/>
          <w:numId w:val="1"/>
        </w:numPr>
        <w:rPr>
          <w:rFonts w:ascii="Times New Roman" w:hAnsi="Times New Roman" w:cs="Times New Roman"/>
        </w:rPr>
      </w:pPr>
      <w:r w:rsidRPr="002544BE">
        <w:rPr>
          <w:rFonts w:ascii="Times New Roman" w:hAnsi="Times New Roman" w:cs="Times New Roman"/>
        </w:rPr>
        <w:t>Understand the importance of personal relationships in church and ministry leadership</w:t>
      </w:r>
    </w:p>
    <w:p w14:paraId="467BFBC1" w14:textId="77777777" w:rsidR="008E6F61" w:rsidRPr="002544BE" w:rsidRDefault="008E6F61" w:rsidP="004C5112">
      <w:pPr>
        <w:pStyle w:val="ListParagraph"/>
        <w:ind w:left="1440"/>
        <w:jc w:val="both"/>
        <w:rPr>
          <w:rFonts w:ascii="Times New Roman" w:hAnsi="Times New Roman" w:cs="Times New Roman"/>
        </w:rPr>
      </w:pPr>
    </w:p>
    <w:p w14:paraId="0867475C" w14:textId="43A71938" w:rsidR="00A30EB2" w:rsidRDefault="00A30EB2" w:rsidP="00020D4E">
      <w:pPr>
        <w:jc w:val="both"/>
        <w:rPr>
          <w:rFonts w:ascii="Times New Roman" w:hAnsi="Times New Roman" w:cs="Times New Roman"/>
          <w:b/>
          <w:i/>
        </w:rPr>
      </w:pPr>
    </w:p>
    <w:p w14:paraId="7C7F5E32" w14:textId="77777777" w:rsidR="00A751A0" w:rsidRPr="002544BE" w:rsidRDefault="00A751A0" w:rsidP="00020D4E">
      <w:pPr>
        <w:jc w:val="both"/>
        <w:rPr>
          <w:rFonts w:ascii="Times New Roman" w:hAnsi="Times New Roman" w:cs="Times New Roman"/>
          <w:b/>
          <w:i/>
        </w:rPr>
      </w:pPr>
      <w:bookmarkStart w:id="0" w:name="_GoBack"/>
      <w:bookmarkEnd w:id="0"/>
    </w:p>
    <w:p w14:paraId="1D75FF4B" w14:textId="072DF045" w:rsidR="008E6F61" w:rsidRPr="002544BE" w:rsidRDefault="008E6F61" w:rsidP="00020D4E">
      <w:pPr>
        <w:jc w:val="both"/>
        <w:rPr>
          <w:rFonts w:ascii="Times New Roman" w:hAnsi="Times New Roman" w:cs="Times New Roman"/>
          <w:b/>
          <w:i/>
        </w:rPr>
      </w:pPr>
      <w:r w:rsidRPr="002544BE">
        <w:rPr>
          <w:rFonts w:ascii="Times New Roman" w:hAnsi="Times New Roman" w:cs="Times New Roman"/>
          <w:b/>
          <w:i/>
        </w:rPr>
        <w:t>Suggested Readings:</w:t>
      </w:r>
    </w:p>
    <w:p w14:paraId="6ACD55ED" w14:textId="49DB821D" w:rsidR="009D0943" w:rsidRPr="002544BE" w:rsidRDefault="009D0943" w:rsidP="009D0943">
      <w:pPr>
        <w:textAlignment w:val="baseline"/>
        <w:rPr>
          <w:rFonts w:ascii="Times New Roman" w:hAnsi="Times New Roman" w:cs="Times New Roman"/>
        </w:rPr>
      </w:pPr>
    </w:p>
    <w:p w14:paraId="62665CE8" w14:textId="1AD584CF" w:rsidR="009D0943" w:rsidRDefault="00C0433E" w:rsidP="009D0943">
      <w:pPr>
        <w:textAlignment w:val="baseline"/>
        <w:rPr>
          <w:rFonts w:ascii="Times New Roman" w:hAnsi="Times New Roman" w:cs="Times New Roman"/>
        </w:rPr>
      </w:pPr>
      <w:r w:rsidRPr="002544BE">
        <w:rPr>
          <w:rFonts w:ascii="Times New Roman" w:hAnsi="Times New Roman" w:cs="Times New Roman"/>
          <w:i/>
        </w:rPr>
        <w:t>Jonathan Edwards: A Life</w:t>
      </w:r>
      <w:r w:rsidR="007F48C0" w:rsidRPr="002544BE">
        <w:rPr>
          <w:rFonts w:ascii="Times New Roman" w:hAnsi="Times New Roman" w:cs="Times New Roman"/>
          <w:i/>
        </w:rPr>
        <w:t xml:space="preserve"> </w:t>
      </w:r>
      <w:r w:rsidR="007F48C0" w:rsidRPr="002544BE">
        <w:rPr>
          <w:rFonts w:ascii="Times New Roman" w:hAnsi="Times New Roman" w:cs="Times New Roman"/>
        </w:rPr>
        <w:t>by George Marsden</w:t>
      </w:r>
    </w:p>
    <w:p w14:paraId="0C54BA9D" w14:textId="77777777" w:rsidR="00552DD7" w:rsidRPr="002544BE" w:rsidRDefault="00552DD7" w:rsidP="009D0943">
      <w:pPr>
        <w:textAlignment w:val="baseline"/>
        <w:rPr>
          <w:rFonts w:ascii="Times New Roman" w:hAnsi="Times New Roman" w:cs="Times New Roman"/>
        </w:rPr>
      </w:pPr>
    </w:p>
    <w:p w14:paraId="07AB7B73" w14:textId="2987E277" w:rsidR="009D0943" w:rsidRDefault="007F48C0" w:rsidP="009D0943">
      <w:pPr>
        <w:textAlignment w:val="baseline"/>
        <w:rPr>
          <w:rFonts w:ascii="Times New Roman" w:hAnsi="Times New Roman" w:cs="Times New Roman"/>
        </w:rPr>
      </w:pPr>
      <w:r w:rsidRPr="002544BE">
        <w:rPr>
          <w:rFonts w:ascii="Times New Roman" w:hAnsi="Times New Roman" w:cs="Times New Roman"/>
          <w:i/>
        </w:rPr>
        <w:t>The God-Centered Life: Insights from Jonathan Edwards for Today</w:t>
      </w:r>
      <w:r w:rsidRPr="002544BE">
        <w:rPr>
          <w:rFonts w:ascii="Times New Roman" w:hAnsi="Times New Roman" w:cs="Times New Roman"/>
        </w:rPr>
        <w:t xml:space="preserve"> by Josh Moody</w:t>
      </w:r>
    </w:p>
    <w:p w14:paraId="5D07C95E" w14:textId="77777777" w:rsidR="00552DD7" w:rsidRPr="002544BE" w:rsidRDefault="00552DD7" w:rsidP="009D0943">
      <w:pPr>
        <w:textAlignment w:val="baseline"/>
        <w:rPr>
          <w:rFonts w:ascii="Times New Roman" w:hAnsi="Times New Roman" w:cs="Times New Roman"/>
        </w:rPr>
      </w:pPr>
    </w:p>
    <w:p w14:paraId="4DBD1470" w14:textId="0EC508B2" w:rsidR="009D0943" w:rsidRDefault="007F48C0" w:rsidP="009D0943">
      <w:pPr>
        <w:textAlignment w:val="baseline"/>
        <w:rPr>
          <w:rFonts w:ascii="Times New Roman" w:hAnsi="Times New Roman" w:cs="Times New Roman"/>
        </w:rPr>
      </w:pPr>
      <w:r w:rsidRPr="002544BE">
        <w:rPr>
          <w:rFonts w:ascii="Times New Roman" w:hAnsi="Times New Roman" w:cs="Times New Roman"/>
          <w:i/>
        </w:rPr>
        <w:t xml:space="preserve">Jonathan </w:t>
      </w:r>
      <w:r w:rsidR="009D0943" w:rsidRPr="002544BE">
        <w:rPr>
          <w:rFonts w:ascii="Times New Roman" w:hAnsi="Times New Roman" w:cs="Times New Roman"/>
          <w:i/>
        </w:rPr>
        <w:t>Edwards and Justification</w:t>
      </w:r>
      <w:r w:rsidR="009D0943" w:rsidRPr="002544BE">
        <w:rPr>
          <w:rFonts w:ascii="Times New Roman" w:hAnsi="Times New Roman" w:cs="Times New Roman"/>
        </w:rPr>
        <w:t xml:space="preserve">, edited by </w:t>
      </w:r>
      <w:r w:rsidRPr="002544BE">
        <w:rPr>
          <w:rFonts w:ascii="Times New Roman" w:hAnsi="Times New Roman" w:cs="Times New Roman"/>
        </w:rPr>
        <w:t>Josh Moody</w:t>
      </w:r>
    </w:p>
    <w:p w14:paraId="37EB5D92" w14:textId="77777777" w:rsidR="00552DD7" w:rsidRPr="002544BE" w:rsidRDefault="00552DD7" w:rsidP="009D0943">
      <w:pPr>
        <w:textAlignment w:val="baseline"/>
        <w:rPr>
          <w:rFonts w:ascii="Times New Roman" w:hAnsi="Times New Roman" w:cs="Times New Roman"/>
        </w:rPr>
      </w:pPr>
    </w:p>
    <w:p w14:paraId="69C5DB23" w14:textId="5B7179C3" w:rsidR="009D0943" w:rsidRDefault="007F48C0" w:rsidP="009D0943">
      <w:pPr>
        <w:textAlignment w:val="baseline"/>
        <w:rPr>
          <w:rFonts w:ascii="Times New Roman" w:hAnsi="Times New Roman" w:cs="Times New Roman"/>
        </w:rPr>
      </w:pPr>
      <w:r w:rsidRPr="002544BE">
        <w:rPr>
          <w:rFonts w:ascii="Times New Roman" w:hAnsi="Times New Roman" w:cs="Times New Roman"/>
          <w:i/>
        </w:rPr>
        <w:t xml:space="preserve">Jonathan </w:t>
      </w:r>
      <w:r w:rsidR="009D0943" w:rsidRPr="002544BE">
        <w:rPr>
          <w:rFonts w:ascii="Times New Roman" w:hAnsi="Times New Roman" w:cs="Times New Roman"/>
          <w:i/>
        </w:rPr>
        <w:t>Edwards and the Enlightenment</w:t>
      </w:r>
      <w:r w:rsidRPr="002544BE">
        <w:rPr>
          <w:rFonts w:ascii="Times New Roman" w:hAnsi="Times New Roman" w:cs="Times New Roman"/>
          <w:i/>
        </w:rPr>
        <w:t>: Knowing the Presence of God</w:t>
      </w:r>
      <w:r w:rsidRPr="002544BE">
        <w:rPr>
          <w:rFonts w:ascii="Times New Roman" w:hAnsi="Times New Roman" w:cs="Times New Roman"/>
        </w:rPr>
        <w:t xml:space="preserve"> by Josh Moody</w:t>
      </w:r>
    </w:p>
    <w:p w14:paraId="2B5911DF" w14:textId="77777777" w:rsidR="00552DD7" w:rsidRPr="002544BE" w:rsidRDefault="00552DD7" w:rsidP="009D0943">
      <w:pPr>
        <w:textAlignment w:val="baseline"/>
        <w:rPr>
          <w:rFonts w:ascii="Times New Roman" w:hAnsi="Times New Roman" w:cs="Times New Roman"/>
        </w:rPr>
      </w:pPr>
    </w:p>
    <w:p w14:paraId="065EC478" w14:textId="130F5E4C" w:rsidR="00A4042E" w:rsidRDefault="00A4042E" w:rsidP="009D0943">
      <w:pPr>
        <w:textAlignment w:val="baseline"/>
        <w:rPr>
          <w:rFonts w:ascii="Times New Roman" w:hAnsi="Times New Roman" w:cs="Times New Roman"/>
        </w:rPr>
      </w:pPr>
      <w:r w:rsidRPr="002544BE">
        <w:rPr>
          <w:rFonts w:ascii="Times New Roman" w:hAnsi="Times New Roman" w:cs="Times New Roman"/>
          <w:i/>
        </w:rPr>
        <w:t xml:space="preserve">Jonathan Edwards: A New Biography </w:t>
      </w:r>
      <w:r w:rsidRPr="002544BE">
        <w:rPr>
          <w:rFonts w:ascii="Times New Roman" w:hAnsi="Times New Roman" w:cs="Times New Roman"/>
        </w:rPr>
        <w:t>by Iain Murray</w:t>
      </w:r>
    </w:p>
    <w:p w14:paraId="4FA14B9F" w14:textId="77777777" w:rsidR="00552DD7" w:rsidRPr="002544BE" w:rsidRDefault="00552DD7" w:rsidP="009D0943">
      <w:pPr>
        <w:textAlignment w:val="baseline"/>
        <w:rPr>
          <w:rFonts w:ascii="Times New Roman" w:hAnsi="Times New Roman" w:cs="Times New Roman"/>
        </w:rPr>
      </w:pPr>
    </w:p>
    <w:p w14:paraId="5707D3B9" w14:textId="79DEED92" w:rsidR="00A4042E" w:rsidRDefault="00A4042E" w:rsidP="007F48C0">
      <w:pPr>
        <w:textAlignment w:val="baseline"/>
        <w:rPr>
          <w:rFonts w:ascii="Times New Roman" w:hAnsi="Times New Roman" w:cs="Times New Roman"/>
        </w:rPr>
      </w:pPr>
      <w:r w:rsidRPr="002544BE">
        <w:rPr>
          <w:rFonts w:ascii="Times New Roman" w:hAnsi="Times New Roman" w:cs="Times New Roman"/>
          <w:i/>
        </w:rPr>
        <w:t>The C</w:t>
      </w:r>
      <w:r w:rsidR="007F48C0" w:rsidRPr="002544BE">
        <w:rPr>
          <w:rFonts w:ascii="Times New Roman" w:hAnsi="Times New Roman" w:cs="Times New Roman"/>
          <w:i/>
        </w:rPr>
        <w:t xml:space="preserve">omplete </w:t>
      </w:r>
      <w:r w:rsidRPr="002544BE">
        <w:rPr>
          <w:rFonts w:ascii="Times New Roman" w:hAnsi="Times New Roman" w:cs="Times New Roman"/>
          <w:i/>
        </w:rPr>
        <w:t>W</w:t>
      </w:r>
      <w:r w:rsidR="007F48C0" w:rsidRPr="002544BE">
        <w:rPr>
          <w:rFonts w:ascii="Times New Roman" w:hAnsi="Times New Roman" w:cs="Times New Roman"/>
          <w:i/>
        </w:rPr>
        <w:t>orks o</w:t>
      </w:r>
      <w:r w:rsidRPr="002544BE">
        <w:rPr>
          <w:rFonts w:ascii="Times New Roman" w:hAnsi="Times New Roman" w:cs="Times New Roman"/>
          <w:i/>
        </w:rPr>
        <w:t>f</w:t>
      </w:r>
      <w:r w:rsidR="007F48C0" w:rsidRPr="002544BE">
        <w:rPr>
          <w:rFonts w:ascii="Times New Roman" w:hAnsi="Times New Roman" w:cs="Times New Roman"/>
          <w:i/>
        </w:rPr>
        <w:t xml:space="preserve"> </w:t>
      </w:r>
      <w:r w:rsidRPr="002544BE">
        <w:rPr>
          <w:rFonts w:ascii="Times New Roman" w:hAnsi="Times New Roman" w:cs="Times New Roman"/>
          <w:i/>
        </w:rPr>
        <w:t xml:space="preserve">Jonathan </w:t>
      </w:r>
      <w:r w:rsidR="007F48C0" w:rsidRPr="002544BE">
        <w:rPr>
          <w:rFonts w:ascii="Times New Roman" w:hAnsi="Times New Roman" w:cs="Times New Roman"/>
          <w:i/>
        </w:rPr>
        <w:t>Edwards</w:t>
      </w:r>
      <w:r w:rsidRPr="002544BE">
        <w:rPr>
          <w:rFonts w:ascii="Times New Roman" w:hAnsi="Times New Roman" w:cs="Times New Roman"/>
        </w:rPr>
        <w:t>, Yale</w:t>
      </w:r>
      <w:r w:rsidR="007F48C0" w:rsidRPr="002544BE">
        <w:rPr>
          <w:rFonts w:ascii="Times New Roman" w:hAnsi="Times New Roman" w:cs="Times New Roman"/>
        </w:rPr>
        <w:t xml:space="preserve"> </w:t>
      </w:r>
    </w:p>
    <w:p w14:paraId="784CFFEF" w14:textId="77777777" w:rsidR="00552DD7" w:rsidRPr="002544BE" w:rsidRDefault="00552DD7" w:rsidP="007F48C0">
      <w:pPr>
        <w:textAlignment w:val="baseline"/>
        <w:rPr>
          <w:rFonts w:ascii="Times New Roman" w:hAnsi="Times New Roman" w:cs="Times New Roman"/>
        </w:rPr>
      </w:pPr>
    </w:p>
    <w:p w14:paraId="51ED5B01" w14:textId="3D036471" w:rsidR="00A4042E" w:rsidRDefault="00A4042E" w:rsidP="00A4042E">
      <w:pPr>
        <w:textAlignment w:val="baseline"/>
        <w:rPr>
          <w:rFonts w:ascii="Times New Roman" w:hAnsi="Times New Roman" w:cs="Times New Roman"/>
        </w:rPr>
      </w:pPr>
      <w:r w:rsidRPr="002544BE">
        <w:rPr>
          <w:rFonts w:ascii="Times New Roman" w:hAnsi="Times New Roman" w:cs="Times New Roman"/>
        </w:rPr>
        <w:t xml:space="preserve">Two volume </w:t>
      </w:r>
      <w:r w:rsidRPr="002544BE">
        <w:rPr>
          <w:rFonts w:ascii="Times New Roman" w:hAnsi="Times New Roman" w:cs="Times New Roman"/>
          <w:i/>
        </w:rPr>
        <w:t>Complete Works on Jonathan Edwards</w:t>
      </w:r>
      <w:r w:rsidRPr="002544BE">
        <w:rPr>
          <w:rFonts w:ascii="Times New Roman" w:hAnsi="Times New Roman" w:cs="Times New Roman"/>
        </w:rPr>
        <w:t xml:space="preserve">, Banner of Truth </w:t>
      </w:r>
    </w:p>
    <w:p w14:paraId="46311D31" w14:textId="77777777" w:rsidR="00552DD7" w:rsidRPr="002544BE" w:rsidRDefault="00552DD7" w:rsidP="00A4042E">
      <w:pPr>
        <w:textAlignment w:val="baseline"/>
        <w:rPr>
          <w:rFonts w:ascii="Times New Roman" w:hAnsi="Times New Roman" w:cs="Times New Roman"/>
        </w:rPr>
      </w:pPr>
    </w:p>
    <w:p w14:paraId="050B94DC" w14:textId="7D29420D" w:rsidR="009D0943" w:rsidRPr="002544BE" w:rsidRDefault="00A4042E" w:rsidP="00A30EB2">
      <w:pPr>
        <w:textAlignment w:val="baseline"/>
        <w:rPr>
          <w:rFonts w:ascii="Times New Roman" w:hAnsi="Times New Roman" w:cs="Times New Roman"/>
        </w:rPr>
      </w:pPr>
      <w:r w:rsidRPr="002544BE">
        <w:rPr>
          <w:rFonts w:ascii="Times New Roman" w:hAnsi="Times New Roman" w:cs="Times New Roman"/>
        </w:rPr>
        <w:t xml:space="preserve">Jonathan Edwards Center at Yale University: </w:t>
      </w:r>
      <w:hyperlink r:id="rId21" w:tgtFrame="_blank" w:tooltip="Original URL: http://edwards.yale.edu/. Click or tap if you trust this link." w:history="1">
        <w:r w:rsidR="009D0943" w:rsidRPr="002544BE">
          <w:rPr>
            <w:rStyle w:val="Hyperlink"/>
            <w:rFonts w:ascii="Times New Roman" w:hAnsi="Times New Roman" w:cs="Times New Roman"/>
            <w:bdr w:val="none" w:sz="0" w:space="0" w:color="auto" w:frame="1"/>
          </w:rPr>
          <w:t>http://edwards.yale.edu</w:t>
        </w:r>
      </w:hyperlink>
    </w:p>
    <w:sectPr w:rsidR="009D0943" w:rsidRPr="002544BE" w:rsidSect="00552DD7">
      <w:footerReference w:type="even"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7C22" w14:textId="77777777" w:rsidR="001C4A28" w:rsidRDefault="001C4A28" w:rsidP="008E6F61">
      <w:r>
        <w:separator/>
      </w:r>
    </w:p>
  </w:endnote>
  <w:endnote w:type="continuationSeparator" w:id="0">
    <w:p w14:paraId="37C34F3B" w14:textId="77777777" w:rsidR="001C4A28" w:rsidRDefault="001C4A28"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E696" w14:textId="45CAF324"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A751A0">
      <w:rPr>
        <w:rStyle w:val="PageNumber"/>
        <w:rFonts w:ascii="Times New Roman" w:hAnsi="Times New Roman" w:cs="Times New Roman"/>
        <w:noProof/>
        <w:sz w:val="22"/>
        <w:szCs w:val="22"/>
      </w:rPr>
      <w:t>2</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62E7" w14:textId="77777777" w:rsidR="001C4A28" w:rsidRDefault="001C4A28" w:rsidP="008E6F61">
      <w:r>
        <w:separator/>
      </w:r>
    </w:p>
  </w:footnote>
  <w:footnote w:type="continuationSeparator" w:id="0">
    <w:p w14:paraId="7106397F" w14:textId="77777777" w:rsidR="001C4A28" w:rsidRDefault="001C4A28" w:rsidP="008E6F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F75B2"/>
    <w:multiLevelType w:val="hybridMultilevel"/>
    <w:tmpl w:val="7A847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621A51"/>
    <w:multiLevelType w:val="hybridMultilevel"/>
    <w:tmpl w:val="8D3C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BD02869"/>
    <w:multiLevelType w:val="hybridMultilevel"/>
    <w:tmpl w:val="E9E23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61"/>
    <w:rsid w:val="00006142"/>
    <w:rsid w:val="00020D4E"/>
    <w:rsid w:val="00022981"/>
    <w:rsid w:val="00036373"/>
    <w:rsid w:val="00040444"/>
    <w:rsid w:val="000E6B52"/>
    <w:rsid w:val="00113C42"/>
    <w:rsid w:val="0013096D"/>
    <w:rsid w:val="00136116"/>
    <w:rsid w:val="00141573"/>
    <w:rsid w:val="00195884"/>
    <w:rsid w:val="001B2BD8"/>
    <w:rsid w:val="001C3F5F"/>
    <w:rsid w:val="001C4A28"/>
    <w:rsid w:val="001D3859"/>
    <w:rsid w:val="00216AF2"/>
    <w:rsid w:val="0022251A"/>
    <w:rsid w:val="002544BE"/>
    <w:rsid w:val="002A2827"/>
    <w:rsid w:val="002B3F08"/>
    <w:rsid w:val="002B6F9F"/>
    <w:rsid w:val="002E163F"/>
    <w:rsid w:val="00302BA0"/>
    <w:rsid w:val="00306140"/>
    <w:rsid w:val="00307C73"/>
    <w:rsid w:val="00330701"/>
    <w:rsid w:val="00353752"/>
    <w:rsid w:val="00364CC2"/>
    <w:rsid w:val="00377C3C"/>
    <w:rsid w:val="003A231F"/>
    <w:rsid w:val="003A7708"/>
    <w:rsid w:val="003B5C81"/>
    <w:rsid w:val="003D3F6D"/>
    <w:rsid w:val="003D78EB"/>
    <w:rsid w:val="00405FE1"/>
    <w:rsid w:val="00407CA5"/>
    <w:rsid w:val="00416ECD"/>
    <w:rsid w:val="00453E30"/>
    <w:rsid w:val="00476934"/>
    <w:rsid w:val="004821CA"/>
    <w:rsid w:val="004A4F2B"/>
    <w:rsid w:val="004B3675"/>
    <w:rsid w:val="004C5112"/>
    <w:rsid w:val="004C7F6A"/>
    <w:rsid w:val="004D3221"/>
    <w:rsid w:val="00552DD7"/>
    <w:rsid w:val="00572F41"/>
    <w:rsid w:val="00576BFA"/>
    <w:rsid w:val="005A5BC1"/>
    <w:rsid w:val="005C6418"/>
    <w:rsid w:val="005D4860"/>
    <w:rsid w:val="005E0E57"/>
    <w:rsid w:val="005F37D7"/>
    <w:rsid w:val="00620967"/>
    <w:rsid w:val="00622707"/>
    <w:rsid w:val="00633D9A"/>
    <w:rsid w:val="006475C1"/>
    <w:rsid w:val="006506AA"/>
    <w:rsid w:val="006600A3"/>
    <w:rsid w:val="0067050A"/>
    <w:rsid w:val="00676769"/>
    <w:rsid w:val="00696E71"/>
    <w:rsid w:val="006A2F0D"/>
    <w:rsid w:val="006B1CB7"/>
    <w:rsid w:val="006B2516"/>
    <w:rsid w:val="006C4F47"/>
    <w:rsid w:val="006D767C"/>
    <w:rsid w:val="006E0C87"/>
    <w:rsid w:val="006E49FD"/>
    <w:rsid w:val="006E529B"/>
    <w:rsid w:val="00725567"/>
    <w:rsid w:val="007465B8"/>
    <w:rsid w:val="00794906"/>
    <w:rsid w:val="007A3532"/>
    <w:rsid w:val="007A7030"/>
    <w:rsid w:val="007B080D"/>
    <w:rsid w:val="007C7698"/>
    <w:rsid w:val="007D3967"/>
    <w:rsid w:val="007F48C0"/>
    <w:rsid w:val="007F49FD"/>
    <w:rsid w:val="008335A0"/>
    <w:rsid w:val="00875FF1"/>
    <w:rsid w:val="008853E6"/>
    <w:rsid w:val="008A7E2C"/>
    <w:rsid w:val="008B1171"/>
    <w:rsid w:val="008E602F"/>
    <w:rsid w:val="008E6F61"/>
    <w:rsid w:val="008F44EF"/>
    <w:rsid w:val="009508CD"/>
    <w:rsid w:val="009632B0"/>
    <w:rsid w:val="009A2F31"/>
    <w:rsid w:val="009C0CDF"/>
    <w:rsid w:val="009D0943"/>
    <w:rsid w:val="009F277B"/>
    <w:rsid w:val="00A05E88"/>
    <w:rsid w:val="00A0646C"/>
    <w:rsid w:val="00A120AF"/>
    <w:rsid w:val="00A222AF"/>
    <w:rsid w:val="00A30EB2"/>
    <w:rsid w:val="00A33C0F"/>
    <w:rsid w:val="00A4042E"/>
    <w:rsid w:val="00A42853"/>
    <w:rsid w:val="00A460DC"/>
    <w:rsid w:val="00A751A0"/>
    <w:rsid w:val="00A800D7"/>
    <w:rsid w:val="00A947BE"/>
    <w:rsid w:val="00AC0201"/>
    <w:rsid w:val="00AE3076"/>
    <w:rsid w:val="00AF5C51"/>
    <w:rsid w:val="00B00505"/>
    <w:rsid w:val="00B305C7"/>
    <w:rsid w:val="00B37380"/>
    <w:rsid w:val="00B83BF5"/>
    <w:rsid w:val="00BA2B33"/>
    <w:rsid w:val="00BA411A"/>
    <w:rsid w:val="00C0433E"/>
    <w:rsid w:val="00C21636"/>
    <w:rsid w:val="00C429F6"/>
    <w:rsid w:val="00CA283D"/>
    <w:rsid w:val="00CA7093"/>
    <w:rsid w:val="00CB2DAF"/>
    <w:rsid w:val="00CB7BF1"/>
    <w:rsid w:val="00CD2247"/>
    <w:rsid w:val="00CD4B79"/>
    <w:rsid w:val="00D1639A"/>
    <w:rsid w:val="00D63048"/>
    <w:rsid w:val="00D648C8"/>
    <w:rsid w:val="00D65696"/>
    <w:rsid w:val="00D823D7"/>
    <w:rsid w:val="00D97EC5"/>
    <w:rsid w:val="00DA292A"/>
    <w:rsid w:val="00DB1343"/>
    <w:rsid w:val="00DD45D2"/>
    <w:rsid w:val="00DD5F14"/>
    <w:rsid w:val="00DF2B78"/>
    <w:rsid w:val="00DF3BFB"/>
    <w:rsid w:val="00E07C69"/>
    <w:rsid w:val="00E14AA9"/>
    <w:rsid w:val="00E161E1"/>
    <w:rsid w:val="00E43737"/>
    <w:rsid w:val="00E46D0D"/>
    <w:rsid w:val="00E70E04"/>
    <w:rsid w:val="00E92AFA"/>
    <w:rsid w:val="00EB203F"/>
    <w:rsid w:val="00EB3322"/>
    <w:rsid w:val="00EE0039"/>
    <w:rsid w:val="00EF53D9"/>
    <w:rsid w:val="00F13AF9"/>
    <w:rsid w:val="00F20C16"/>
    <w:rsid w:val="00F25219"/>
    <w:rsid w:val="00F35768"/>
    <w:rsid w:val="00F622C7"/>
    <w:rsid w:val="00F8458E"/>
    <w:rsid w:val="00F9545A"/>
    <w:rsid w:val="00FB245B"/>
    <w:rsid w:val="00FD0733"/>
    <w:rsid w:val="00FE711E"/>
    <w:rsid w:val="00FF3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Programme Heading 4"/>
    <w:basedOn w:val="Normal"/>
    <w:next w:val="Normal"/>
    <w:link w:val="Heading4Char"/>
    <w:uiPriority w:val="9"/>
    <w:unhideWhenUsed/>
    <w:qFormat/>
    <w:rsid w:val="00DA292A"/>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character" w:customStyle="1" w:styleId="s1">
    <w:name w:val="s1"/>
    <w:basedOn w:val="DefaultParagraphFont"/>
    <w:rsid w:val="008A7E2C"/>
  </w:style>
  <w:style w:type="paragraph" w:customStyle="1" w:styleId="OutlineText-TimesNR">
    <w:name w:val="Outline Text - Times NR"/>
    <w:aliases w:val="11pt"/>
    <w:basedOn w:val="Normal"/>
    <w:link w:val="OutlineText-TimesNRChar"/>
    <w:qFormat/>
    <w:rsid w:val="00377C3C"/>
    <w:pPr>
      <w:shd w:val="clear" w:color="auto" w:fill="FFFFFF"/>
    </w:pPr>
    <w:rPr>
      <w:rFonts w:ascii="Times New Roman" w:eastAsia="Times New Roman" w:hAnsi="Times New Roman" w:cs="Times New Roman"/>
      <w:sz w:val="22"/>
      <w:szCs w:val="22"/>
    </w:rPr>
  </w:style>
  <w:style w:type="paragraph" w:customStyle="1" w:styleId="OutlineTitle-TimesNR">
    <w:name w:val="Outline Title - Times NR"/>
    <w:aliases w:val="14pt"/>
    <w:basedOn w:val="OutlineText-TimesNR"/>
    <w:qFormat/>
    <w:rsid w:val="003A231F"/>
    <w:pPr>
      <w:jc w:val="center"/>
    </w:pPr>
    <w:rPr>
      <w:b/>
      <w:sz w:val="28"/>
    </w:rPr>
  </w:style>
  <w:style w:type="character" w:customStyle="1" w:styleId="OutlineText-TimesNRChar">
    <w:name w:val="Outline Text - Times NR Char"/>
    <w:aliases w:val="11pt Char"/>
    <w:basedOn w:val="DefaultParagraphFont"/>
    <w:link w:val="OutlineText-TimesNR"/>
    <w:rsid w:val="00377C3C"/>
    <w:rPr>
      <w:rFonts w:ascii="Times New Roman" w:eastAsia="Times New Roman" w:hAnsi="Times New Roman" w:cs="Times New Roman"/>
      <w:sz w:val="22"/>
      <w:szCs w:val="22"/>
      <w:shd w:val="clear" w:color="auto" w:fill="FFFFFF"/>
    </w:rPr>
  </w:style>
  <w:style w:type="character" w:styleId="Strong">
    <w:name w:val="Strong"/>
    <w:basedOn w:val="DefaultParagraphFont"/>
    <w:uiPriority w:val="22"/>
    <w:qFormat/>
    <w:rsid w:val="00A05E88"/>
    <w:rPr>
      <w:b/>
      <w:bCs/>
    </w:rPr>
  </w:style>
  <w:style w:type="character" w:customStyle="1" w:styleId="apple-converted-space">
    <w:name w:val="apple-converted-space"/>
    <w:basedOn w:val="DefaultParagraphFont"/>
    <w:rsid w:val="00A05E88"/>
  </w:style>
  <w:style w:type="character" w:styleId="Emphasis">
    <w:name w:val="Emphasis"/>
    <w:basedOn w:val="DefaultParagraphFont"/>
    <w:uiPriority w:val="20"/>
    <w:qFormat/>
    <w:rsid w:val="00A05E88"/>
    <w:rPr>
      <w:i/>
      <w:iCs/>
    </w:rPr>
  </w:style>
  <w:style w:type="character" w:customStyle="1" w:styleId="m3766388925179514308apple-converted-space">
    <w:name w:val="m_3766388925179514308apple-converted-space"/>
    <w:basedOn w:val="DefaultParagraphFont"/>
    <w:rsid w:val="00A0646C"/>
  </w:style>
  <w:style w:type="character" w:customStyle="1" w:styleId="Heading4Char">
    <w:name w:val="Heading 4 Char"/>
    <w:aliases w:val="Programme Heading 4 Char"/>
    <w:basedOn w:val="DefaultParagraphFont"/>
    <w:link w:val="Heading4"/>
    <w:uiPriority w:val="9"/>
    <w:rsid w:val="00DA292A"/>
    <w:rPr>
      <w:rFonts w:ascii="Arial" w:eastAsiaTheme="majorEastAsia" w:hAnsi="Arial" w:cs="Arial"/>
      <w:b/>
      <w:bCs/>
      <w:i/>
      <w:color w:val="000000"/>
      <w:sz w:val="20"/>
      <w:szCs w:val="20"/>
      <w:shd w:val="clear" w:color="auto" w:fill="FFFFFF"/>
    </w:rPr>
  </w:style>
  <w:style w:type="paragraph" w:styleId="NormalWeb">
    <w:name w:val="Normal (Web)"/>
    <w:basedOn w:val="Normal"/>
    <w:uiPriority w:val="99"/>
    <w:unhideWhenUsed/>
    <w:rsid w:val="00676769"/>
    <w:pPr>
      <w:spacing w:before="204" w:after="204"/>
    </w:pPr>
    <w:rPr>
      <w:rFonts w:ascii="Times New Roman" w:eastAsia="Times New Roman" w:hAnsi="Times New Roman" w:cs="Times New Roman"/>
    </w:rPr>
  </w:style>
  <w:style w:type="character" w:styleId="Hyperlink">
    <w:name w:val="Hyperlink"/>
    <w:uiPriority w:val="99"/>
    <w:unhideWhenUsed/>
    <w:rsid w:val="005E0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5173">
      <w:bodyDiv w:val="1"/>
      <w:marLeft w:val="0"/>
      <w:marRight w:val="0"/>
      <w:marTop w:val="0"/>
      <w:marBottom w:val="0"/>
      <w:divBdr>
        <w:top w:val="none" w:sz="0" w:space="0" w:color="auto"/>
        <w:left w:val="none" w:sz="0" w:space="0" w:color="auto"/>
        <w:bottom w:val="none" w:sz="0" w:space="0" w:color="auto"/>
        <w:right w:val="none" w:sz="0" w:space="0" w:color="auto"/>
      </w:divBdr>
      <w:divsChild>
        <w:div w:id="28189186">
          <w:marLeft w:val="0"/>
          <w:marRight w:val="0"/>
          <w:marTop w:val="0"/>
          <w:marBottom w:val="0"/>
          <w:divBdr>
            <w:top w:val="none" w:sz="0" w:space="0" w:color="auto"/>
            <w:left w:val="none" w:sz="0" w:space="0" w:color="auto"/>
            <w:bottom w:val="none" w:sz="0" w:space="0" w:color="auto"/>
            <w:right w:val="none" w:sz="0" w:space="0" w:color="auto"/>
          </w:divBdr>
        </w:div>
        <w:div w:id="692807733">
          <w:marLeft w:val="0"/>
          <w:marRight w:val="0"/>
          <w:marTop w:val="0"/>
          <w:marBottom w:val="0"/>
          <w:divBdr>
            <w:top w:val="none" w:sz="0" w:space="0" w:color="auto"/>
            <w:left w:val="none" w:sz="0" w:space="0" w:color="auto"/>
            <w:bottom w:val="none" w:sz="0" w:space="0" w:color="auto"/>
            <w:right w:val="none" w:sz="0" w:space="0" w:color="auto"/>
          </w:divBdr>
        </w:div>
        <w:div w:id="1614362214">
          <w:marLeft w:val="0"/>
          <w:marRight w:val="0"/>
          <w:marTop w:val="0"/>
          <w:marBottom w:val="0"/>
          <w:divBdr>
            <w:top w:val="none" w:sz="0" w:space="0" w:color="auto"/>
            <w:left w:val="none" w:sz="0" w:space="0" w:color="auto"/>
            <w:bottom w:val="none" w:sz="0" w:space="0" w:color="auto"/>
            <w:right w:val="none" w:sz="0" w:space="0" w:color="auto"/>
          </w:divBdr>
        </w:div>
        <w:div w:id="220487771">
          <w:marLeft w:val="0"/>
          <w:marRight w:val="0"/>
          <w:marTop w:val="0"/>
          <w:marBottom w:val="0"/>
          <w:divBdr>
            <w:top w:val="none" w:sz="0" w:space="0" w:color="auto"/>
            <w:left w:val="none" w:sz="0" w:space="0" w:color="auto"/>
            <w:bottom w:val="none" w:sz="0" w:space="0" w:color="auto"/>
            <w:right w:val="none" w:sz="0" w:space="0" w:color="auto"/>
          </w:divBdr>
        </w:div>
        <w:div w:id="850221049">
          <w:marLeft w:val="0"/>
          <w:marRight w:val="0"/>
          <w:marTop w:val="0"/>
          <w:marBottom w:val="0"/>
          <w:divBdr>
            <w:top w:val="none" w:sz="0" w:space="0" w:color="auto"/>
            <w:left w:val="none" w:sz="0" w:space="0" w:color="auto"/>
            <w:bottom w:val="none" w:sz="0" w:space="0" w:color="auto"/>
            <w:right w:val="none" w:sz="0" w:space="0" w:color="auto"/>
          </w:divBdr>
        </w:div>
        <w:div w:id="50934119">
          <w:marLeft w:val="0"/>
          <w:marRight w:val="0"/>
          <w:marTop w:val="0"/>
          <w:marBottom w:val="0"/>
          <w:divBdr>
            <w:top w:val="none" w:sz="0" w:space="0" w:color="auto"/>
            <w:left w:val="none" w:sz="0" w:space="0" w:color="auto"/>
            <w:bottom w:val="none" w:sz="0" w:space="0" w:color="auto"/>
            <w:right w:val="none" w:sz="0" w:space="0" w:color="auto"/>
          </w:divBdr>
        </w:div>
        <w:div w:id="1103456313">
          <w:marLeft w:val="0"/>
          <w:marRight w:val="0"/>
          <w:marTop w:val="0"/>
          <w:marBottom w:val="0"/>
          <w:divBdr>
            <w:top w:val="none" w:sz="0" w:space="0" w:color="auto"/>
            <w:left w:val="none" w:sz="0" w:space="0" w:color="auto"/>
            <w:bottom w:val="none" w:sz="0" w:space="0" w:color="auto"/>
            <w:right w:val="none" w:sz="0" w:space="0" w:color="auto"/>
          </w:divBdr>
        </w:div>
        <w:div w:id="57409846">
          <w:marLeft w:val="0"/>
          <w:marRight w:val="0"/>
          <w:marTop w:val="0"/>
          <w:marBottom w:val="0"/>
          <w:divBdr>
            <w:top w:val="none" w:sz="0" w:space="0" w:color="auto"/>
            <w:left w:val="none" w:sz="0" w:space="0" w:color="auto"/>
            <w:bottom w:val="none" w:sz="0" w:space="0" w:color="auto"/>
            <w:right w:val="none" w:sz="0" w:space="0" w:color="auto"/>
          </w:divBdr>
        </w:div>
        <w:div w:id="2124879234">
          <w:marLeft w:val="0"/>
          <w:marRight w:val="0"/>
          <w:marTop w:val="0"/>
          <w:marBottom w:val="0"/>
          <w:divBdr>
            <w:top w:val="none" w:sz="0" w:space="0" w:color="auto"/>
            <w:left w:val="none" w:sz="0" w:space="0" w:color="auto"/>
            <w:bottom w:val="none" w:sz="0" w:space="0" w:color="auto"/>
            <w:right w:val="none" w:sz="0" w:space="0" w:color="auto"/>
          </w:divBdr>
        </w:div>
      </w:divsChild>
    </w:div>
    <w:div w:id="1483237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church.org/" TargetMode="External"/><Relationship Id="rId13" Type="http://schemas.openxmlformats.org/officeDocument/2006/relationships/hyperlink" Target="https://www.amazon.com/Journey-Joy-Psalms-Josh-Moody/dp/1433534975" TargetMode="External"/><Relationship Id="rId18" Type="http://schemas.openxmlformats.org/officeDocument/2006/relationships/hyperlink" Target="https://www.facebook.com/drjoshmoody" TargetMode="External"/><Relationship Id="rId3" Type="http://schemas.openxmlformats.org/officeDocument/2006/relationships/styles" Target="styles.xml"/><Relationship Id="rId21" Type="http://schemas.openxmlformats.org/officeDocument/2006/relationships/hyperlink" Target="https://nam10.safelinks.protection.outlook.com/?url=http%3A%2F%2Fedwards.yale.edu%2F&amp;data=04%7C01%7Cclitfin%40college-church.org%7C96fc7671a475497f662808d8ef1b137d%7C16cf7a5fa63a4cb8bf887b5c16584d4d%7C0%7C0%7C637522246859842656%7CUnknown%7CTWFpbGZsb3d8eyJWIjoiMC4wLjAwMDAiLCJQIjoiV2luMzIiLCJBTiI6Ik1haWwiLCJXVCI6Mn0%3D%7C1000&amp;sdata=j4J%2BcqZIT620nBcvnk%2FsBMcghBuNXFuZiNazqkAovGk%3D&amp;reserved=0" TargetMode="External"/><Relationship Id="rId7" Type="http://schemas.openxmlformats.org/officeDocument/2006/relationships/endnotes" Target="endnotes.xml"/><Relationship Id="rId12" Type="http://schemas.openxmlformats.org/officeDocument/2006/relationships/hyperlink" Target="http://godcenteredlife.org/" TargetMode="External"/><Relationship Id="rId17" Type="http://schemas.openxmlformats.org/officeDocument/2006/relationships/hyperlink" Target="https://www.amazon.com/Jonathan-Edwards-Justification-Josh-Moody/dp/143353293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com/God-Centered-Life-Insights-Jonathan-Edwards/dp/157383386X" TargetMode="External"/><Relationship Id="rId20" Type="http://schemas.openxmlformats.org/officeDocument/2006/relationships/hyperlink" Target="https://www.instagram.com/drjoshmoo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place.com/ministries/god-centered-lif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John-13-21-You-Revealing-glory/dp/1784982466/" TargetMode="External"/><Relationship Id="rId23" Type="http://schemas.openxmlformats.org/officeDocument/2006/relationships/footer" Target="footer2.xml"/><Relationship Id="rId10" Type="http://schemas.openxmlformats.org/officeDocument/2006/relationships/hyperlink" Target="https://www.moodyradio.org/stations/chicago/" TargetMode="External"/><Relationship Id="rId19" Type="http://schemas.openxmlformats.org/officeDocument/2006/relationships/hyperlink" Target="https://twitter.com/drjoshmoody" TargetMode="External"/><Relationship Id="rId4" Type="http://schemas.openxmlformats.org/officeDocument/2006/relationships/settings" Target="settings.xml"/><Relationship Id="rId9" Type="http://schemas.openxmlformats.org/officeDocument/2006/relationships/hyperlink" Target="https://godcenteredlife.org/" TargetMode="External"/><Relationship Id="rId14" Type="http://schemas.openxmlformats.org/officeDocument/2006/relationships/hyperlink" Target="https://www.amazon.com/John-1-12-You-Josh-Moody/dp/178498216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E9A0-95B0-46ED-BC36-42CA7245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Communication Institute</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Geneva Wright</cp:lastModifiedBy>
  <cp:revision>4</cp:revision>
  <cp:lastPrinted>2013-11-11T21:35:00Z</cp:lastPrinted>
  <dcterms:created xsi:type="dcterms:W3CDTF">2021-03-25T14:28:00Z</dcterms:created>
  <dcterms:modified xsi:type="dcterms:W3CDTF">2021-04-22T06:13:00Z</dcterms:modified>
</cp:coreProperties>
</file>